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7F" w:rsidRPr="00415C98" w:rsidRDefault="008609A9" w:rsidP="00970BB4">
      <w:pPr>
        <w:pStyle w:val="Kontakt"/>
        <w:ind w:left="7230"/>
        <w:rPr>
          <w:b/>
          <w:lang w:val="en-US"/>
        </w:rPr>
      </w:pPr>
      <w:r w:rsidRPr="00415C98">
        <w:rPr>
          <w:b/>
          <w:lang w:val="en-US"/>
        </w:rPr>
        <w:t>Contact</w:t>
      </w:r>
    </w:p>
    <w:p w:rsidR="00B87E7F" w:rsidRPr="00415C98" w:rsidRDefault="00F32FF4">
      <w:pPr>
        <w:pStyle w:val="Kontakt"/>
        <w:ind w:left="7230"/>
        <w:rPr>
          <w:lang w:val="en-US"/>
        </w:rPr>
      </w:pPr>
      <w:r w:rsidRPr="00415C98">
        <w:rPr>
          <w:lang w:val="en-US"/>
        </w:rPr>
        <w:t xml:space="preserve">Shari </w:t>
      </w:r>
      <w:r w:rsidR="008609A9" w:rsidRPr="00415C98">
        <w:rPr>
          <w:lang w:val="en-US"/>
        </w:rPr>
        <w:t>Lake</w:t>
      </w:r>
    </w:p>
    <w:p w:rsidR="00B87E7F" w:rsidRPr="00415C98" w:rsidRDefault="000B7A88" w:rsidP="00A81175">
      <w:pPr>
        <w:pStyle w:val="Kontakt"/>
        <w:ind w:left="7230"/>
        <w:rPr>
          <w:lang w:val="en-US"/>
        </w:rPr>
      </w:pPr>
      <w:r w:rsidRPr="00415C98">
        <w:rPr>
          <w:lang w:val="en-US"/>
        </w:rPr>
        <w:t>Director of Marketing</w:t>
      </w:r>
    </w:p>
    <w:p w:rsidR="00B87E7F" w:rsidRPr="00AA4B2E" w:rsidRDefault="00B87E7F" w:rsidP="00A81175">
      <w:pPr>
        <w:pStyle w:val="Kontakt"/>
        <w:ind w:left="7230" w:right="-511"/>
        <w:rPr>
          <w:lang w:val="it-IT"/>
        </w:rPr>
      </w:pPr>
      <w:proofErr w:type="spellStart"/>
      <w:r w:rsidRPr="00AA4B2E">
        <w:rPr>
          <w:lang w:val="it-IT"/>
        </w:rPr>
        <w:t>Coperion</w:t>
      </w:r>
      <w:proofErr w:type="spellEnd"/>
      <w:r w:rsidRPr="00AA4B2E">
        <w:rPr>
          <w:lang w:val="it-IT"/>
        </w:rPr>
        <w:t xml:space="preserve"> </w:t>
      </w:r>
      <w:r w:rsidR="008609A9" w:rsidRPr="00AA4B2E">
        <w:rPr>
          <w:lang w:val="it-IT"/>
        </w:rPr>
        <w:t xml:space="preserve">K-Tron Salina, </w:t>
      </w:r>
      <w:proofErr w:type="spellStart"/>
      <w:r w:rsidR="008609A9" w:rsidRPr="00AA4B2E">
        <w:rPr>
          <w:lang w:val="it-IT"/>
        </w:rPr>
        <w:t>Inc</w:t>
      </w:r>
      <w:proofErr w:type="spellEnd"/>
      <w:r w:rsidR="008609A9" w:rsidRPr="00AA4B2E">
        <w:rPr>
          <w:lang w:val="it-IT"/>
        </w:rPr>
        <w:t>.</w:t>
      </w:r>
    </w:p>
    <w:p w:rsidR="008609A9" w:rsidRPr="00415C98" w:rsidRDefault="000B7A88" w:rsidP="000B7A88">
      <w:pPr>
        <w:pStyle w:val="Kontakt"/>
        <w:ind w:left="7230"/>
        <w:rPr>
          <w:lang w:val="en-US"/>
        </w:rPr>
      </w:pPr>
      <w:r w:rsidRPr="00415C98">
        <w:rPr>
          <w:lang w:val="en-US"/>
        </w:rPr>
        <w:t>606 North Front Street</w:t>
      </w:r>
    </w:p>
    <w:p w:rsidR="00B87E7F" w:rsidRPr="00415C98" w:rsidRDefault="000B7A88" w:rsidP="00A81175">
      <w:pPr>
        <w:pStyle w:val="Kontakt"/>
        <w:ind w:left="7230"/>
        <w:rPr>
          <w:lang w:val="en-US"/>
        </w:rPr>
      </w:pPr>
      <w:r w:rsidRPr="00415C98">
        <w:rPr>
          <w:lang w:val="en-US"/>
        </w:rPr>
        <w:t>Salina, KS 67401 USA</w:t>
      </w:r>
    </w:p>
    <w:p w:rsidR="00B87E7F" w:rsidRPr="00415C98" w:rsidRDefault="00B87E7F">
      <w:pPr>
        <w:pStyle w:val="Kontakt"/>
        <w:ind w:left="7230"/>
        <w:rPr>
          <w:lang w:val="en-US"/>
        </w:rPr>
      </w:pPr>
    </w:p>
    <w:p w:rsidR="00B87E7F" w:rsidRPr="008E267C" w:rsidRDefault="00415C98" w:rsidP="00A81175">
      <w:pPr>
        <w:pStyle w:val="Kontakt"/>
        <w:ind w:left="7230"/>
      </w:pPr>
      <w:r w:rsidRPr="008E267C">
        <w:t>Tel:</w:t>
      </w:r>
      <w:r w:rsidR="008609A9" w:rsidRPr="008E267C">
        <w:t xml:space="preserve"> </w:t>
      </w:r>
      <w:r w:rsidRPr="008E267C">
        <w:t xml:space="preserve">+1 </w:t>
      </w:r>
      <w:r w:rsidR="008609A9" w:rsidRPr="008E267C">
        <w:t>(785) 825-3884</w:t>
      </w:r>
    </w:p>
    <w:p w:rsidR="00B87E7F" w:rsidRPr="008E267C" w:rsidRDefault="00B9292C" w:rsidP="00A81175">
      <w:pPr>
        <w:pStyle w:val="Kontakt"/>
        <w:ind w:left="7230" w:right="-186"/>
      </w:pPr>
      <w:r>
        <w:t>Shari.lake@coperion</w:t>
      </w:r>
      <w:r w:rsidR="008609A9" w:rsidRPr="008E267C">
        <w:t>.com</w:t>
      </w:r>
    </w:p>
    <w:p w:rsidR="00B87E7F" w:rsidRPr="00034933" w:rsidRDefault="00B87E7F" w:rsidP="00A81175">
      <w:pPr>
        <w:pStyle w:val="Kontakt"/>
        <w:ind w:left="7230"/>
      </w:pPr>
      <w:r w:rsidRPr="00034933">
        <w:t>www.</w:t>
      </w:r>
      <w:r w:rsidR="008609A9" w:rsidRPr="00034933">
        <w:t>coperion</w:t>
      </w:r>
      <w:r w:rsidRPr="00034933">
        <w:t>.com</w:t>
      </w:r>
    </w:p>
    <w:p w:rsidR="00EF36E6" w:rsidRPr="00034933" w:rsidRDefault="00EF36E6" w:rsidP="009518A0">
      <w:pPr>
        <w:suppressAutoHyphens/>
        <w:spacing w:before="200"/>
        <w:rPr>
          <w:rFonts w:cs="Arial"/>
          <w:b/>
          <w:lang w:eastAsia="ar-SA"/>
        </w:rPr>
      </w:pPr>
    </w:p>
    <w:p w:rsidR="009518A0" w:rsidRPr="0094479B" w:rsidRDefault="00BC2DCA" w:rsidP="009518A0">
      <w:pPr>
        <w:suppressAutoHyphens/>
        <w:spacing w:before="200"/>
        <w:rPr>
          <w:rFonts w:cs="Arial"/>
          <w:b/>
          <w:lang w:val="en-US" w:eastAsia="ar-SA"/>
        </w:rPr>
      </w:pPr>
      <w:proofErr w:type="spellStart"/>
      <w:r w:rsidRPr="00BC2DCA">
        <w:rPr>
          <w:rFonts w:cs="Arial"/>
          <w:b/>
          <w:lang w:val="en-US" w:eastAsia="ar-SA"/>
        </w:rPr>
        <w:t>Comunicado</w:t>
      </w:r>
      <w:proofErr w:type="spellEnd"/>
      <w:r w:rsidRPr="00BC2DCA">
        <w:rPr>
          <w:rFonts w:cs="Arial"/>
          <w:b/>
          <w:lang w:val="en-US" w:eastAsia="ar-SA"/>
        </w:rPr>
        <w:t xml:space="preserve"> de </w:t>
      </w:r>
      <w:proofErr w:type="spellStart"/>
      <w:r w:rsidRPr="00BC2DCA">
        <w:rPr>
          <w:rFonts w:cs="Arial"/>
          <w:b/>
          <w:lang w:val="en-US" w:eastAsia="ar-SA"/>
        </w:rPr>
        <w:t>Prensa</w:t>
      </w:r>
      <w:proofErr w:type="spellEnd"/>
    </w:p>
    <w:p w:rsidR="00086287" w:rsidRDefault="00086287" w:rsidP="00086287">
      <w:pPr>
        <w:suppressAutoHyphens/>
        <w:spacing w:after="120"/>
        <w:rPr>
          <w:rFonts w:cs="Arial"/>
          <w:sz w:val="24"/>
          <w:szCs w:val="21"/>
          <w:lang w:val="en-US" w:eastAsia="ar-SA"/>
        </w:rPr>
      </w:pPr>
    </w:p>
    <w:p w:rsidR="00BC2DCA" w:rsidRDefault="00BC2DCA" w:rsidP="00BC2DCA">
      <w:pPr>
        <w:suppressAutoHyphens/>
        <w:spacing w:after="240"/>
        <w:rPr>
          <w:rFonts w:cs="Arial"/>
          <w:b/>
          <w:sz w:val="28"/>
          <w:szCs w:val="28"/>
          <w:lang w:val="en-US" w:eastAsia="ar-SA"/>
        </w:rPr>
      </w:pP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Válvula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Rotativa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Fabricada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en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EEUU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Reducirá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los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Tiempos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de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Entrega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para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los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Clientes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de la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Industria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de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Sólidos</w:t>
      </w:r>
      <w:proofErr w:type="spellEnd"/>
      <w:r w:rsidRPr="00BC2DCA">
        <w:rPr>
          <w:rFonts w:cs="Arial"/>
          <w:b/>
          <w:sz w:val="28"/>
          <w:szCs w:val="28"/>
          <w:lang w:val="en-US" w:eastAsia="ar-SA"/>
        </w:rPr>
        <w:t xml:space="preserve"> a </w:t>
      </w:r>
      <w:proofErr w:type="spellStart"/>
      <w:r w:rsidRPr="00BC2DCA">
        <w:rPr>
          <w:rFonts w:cs="Arial"/>
          <w:b/>
          <w:sz w:val="28"/>
          <w:szCs w:val="28"/>
          <w:lang w:val="en-US" w:eastAsia="ar-SA"/>
        </w:rPr>
        <w:t>Granel</w:t>
      </w:r>
      <w:proofErr w:type="spellEnd"/>
    </w:p>
    <w:p w:rsidR="00932E47" w:rsidRDefault="00BC2DCA" w:rsidP="00BC2DCA">
      <w:pPr>
        <w:spacing w:before="120"/>
        <w:rPr>
          <w:rFonts w:cs="Arial"/>
          <w:b/>
          <w:sz w:val="24"/>
          <w:lang w:val="en-US" w:eastAsia="ar-SA"/>
        </w:rPr>
      </w:pPr>
      <w:proofErr w:type="spellStart"/>
      <w:r w:rsidRPr="00BC2DCA">
        <w:rPr>
          <w:rFonts w:cs="Arial"/>
          <w:b/>
          <w:sz w:val="24"/>
          <w:lang w:val="en-US" w:eastAsia="ar-SA"/>
        </w:rPr>
        <w:t>Diseñada</w:t>
      </w:r>
      <w:proofErr w:type="spellEnd"/>
      <w:r w:rsidRPr="00BC2DCA">
        <w:rPr>
          <w:rFonts w:cs="Arial"/>
          <w:b/>
          <w:sz w:val="24"/>
          <w:lang w:val="en-US" w:eastAsia="ar-SA"/>
        </w:rPr>
        <w:t xml:space="preserve"> para </w:t>
      </w:r>
      <w:proofErr w:type="spellStart"/>
      <w:r w:rsidRPr="00BC2DCA">
        <w:rPr>
          <w:rFonts w:cs="Arial"/>
          <w:b/>
          <w:sz w:val="24"/>
          <w:lang w:val="en-US" w:eastAsia="ar-SA"/>
        </w:rPr>
        <w:t>Aplicaciones</w:t>
      </w:r>
      <w:proofErr w:type="spellEnd"/>
      <w:r w:rsidRPr="00BC2DCA">
        <w:rPr>
          <w:rFonts w:cs="Arial"/>
          <w:b/>
          <w:sz w:val="24"/>
          <w:lang w:val="en-US" w:eastAsia="ar-SA"/>
        </w:rPr>
        <w:t xml:space="preserve"> de Alimentos, </w:t>
      </w:r>
      <w:proofErr w:type="spellStart"/>
      <w:r w:rsidRPr="00BC2DCA">
        <w:rPr>
          <w:rFonts w:cs="Arial"/>
          <w:b/>
          <w:sz w:val="24"/>
          <w:lang w:val="en-US" w:eastAsia="ar-SA"/>
        </w:rPr>
        <w:t>M</w:t>
      </w:r>
      <w:r>
        <w:rPr>
          <w:rFonts w:cs="Arial"/>
          <w:b/>
          <w:sz w:val="24"/>
          <w:lang w:val="en-US" w:eastAsia="ar-SA"/>
        </w:rPr>
        <w:t>inerales</w:t>
      </w:r>
      <w:proofErr w:type="spellEnd"/>
      <w:r>
        <w:rPr>
          <w:rFonts w:cs="Arial"/>
          <w:b/>
          <w:sz w:val="24"/>
          <w:lang w:val="en-US" w:eastAsia="ar-SA"/>
        </w:rPr>
        <w:t xml:space="preserve">, </w:t>
      </w:r>
      <w:proofErr w:type="spellStart"/>
      <w:r>
        <w:rPr>
          <w:rFonts w:cs="Arial"/>
          <w:b/>
          <w:sz w:val="24"/>
          <w:lang w:val="en-US" w:eastAsia="ar-SA"/>
        </w:rPr>
        <w:t>Plásticos</w:t>
      </w:r>
      <w:proofErr w:type="spellEnd"/>
      <w:r>
        <w:rPr>
          <w:rFonts w:cs="Arial"/>
          <w:b/>
          <w:sz w:val="24"/>
          <w:lang w:val="en-US" w:eastAsia="ar-SA"/>
        </w:rPr>
        <w:t xml:space="preserve"> y </w:t>
      </w:r>
      <w:proofErr w:type="spellStart"/>
      <w:r>
        <w:rPr>
          <w:rFonts w:cs="Arial"/>
          <w:b/>
          <w:sz w:val="24"/>
          <w:lang w:val="en-US" w:eastAsia="ar-SA"/>
        </w:rPr>
        <w:t>Productos</w:t>
      </w:r>
      <w:proofErr w:type="spellEnd"/>
      <w:r>
        <w:rPr>
          <w:rFonts w:cs="Arial"/>
          <w:b/>
          <w:sz w:val="24"/>
          <w:lang w:val="en-US" w:eastAsia="ar-SA"/>
        </w:rPr>
        <w:t xml:space="preserve"> </w:t>
      </w:r>
      <w:proofErr w:type="spellStart"/>
      <w:r w:rsidRPr="00BC2DCA">
        <w:rPr>
          <w:rFonts w:cs="Arial"/>
          <w:b/>
          <w:sz w:val="24"/>
          <w:lang w:val="en-US" w:eastAsia="ar-SA"/>
        </w:rPr>
        <w:t>Químicos</w:t>
      </w:r>
      <w:proofErr w:type="spellEnd"/>
    </w:p>
    <w:p w:rsidR="00BC2DCA" w:rsidRDefault="00BC2DCA" w:rsidP="00086287">
      <w:pPr>
        <w:spacing w:line="360" w:lineRule="auto"/>
        <w:rPr>
          <w:rFonts w:cs="Arial"/>
          <w:i/>
          <w:szCs w:val="22"/>
          <w:lang w:val="en-GB" w:eastAsia="ar-SA"/>
        </w:rPr>
      </w:pP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r w:rsidRPr="00BC2DCA">
        <w:rPr>
          <w:rStyle w:val="Hyperlink"/>
          <w:i/>
          <w:color w:val="auto"/>
          <w:u w:val="none"/>
          <w:lang w:val="en-US"/>
        </w:rPr>
        <w:t>Salina, Kansas, EEUU (</w:t>
      </w:r>
      <w:proofErr w:type="spellStart"/>
      <w:r w:rsidRPr="00BC2DCA">
        <w:rPr>
          <w:rStyle w:val="Hyperlink"/>
          <w:i/>
          <w:color w:val="auto"/>
          <w:u w:val="none"/>
          <w:lang w:val="en-US"/>
        </w:rPr>
        <w:t>Febrero</w:t>
      </w:r>
      <w:proofErr w:type="spellEnd"/>
      <w:r w:rsidRPr="00BC2DCA">
        <w:rPr>
          <w:rStyle w:val="Hyperlink"/>
          <w:i/>
          <w:color w:val="auto"/>
          <w:u w:val="none"/>
          <w:lang w:val="en-US"/>
        </w:rPr>
        <w:t xml:space="preserve"> 2018)</w:t>
      </w:r>
      <w:r w:rsidRPr="00BC2DCA">
        <w:rPr>
          <w:rStyle w:val="Hyperlink"/>
          <w:color w:val="auto"/>
          <w:u w:val="none"/>
          <w:lang w:val="en-US"/>
        </w:rPr>
        <w:t xml:space="preserve"> -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acortar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significativamente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plazos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entrega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clientes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mercado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Américas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K-Tron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comenzando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producción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Estados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Unidos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rotativas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Alemania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tipo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ZRD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su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planta </w:t>
      </w:r>
      <w:proofErr w:type="spellStart"/>
      <w:r w:rsidRPr="00BC2DCA">
        <w:rPr>
          <w:rStyle w:val="Hyperlink"/>
          <w:color w:val="auto"/>
          <w:u w:val="none"/>
          <w:lang w:val="en-US"/>
        </w:rPr>
        <w:t>ubicada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Salina, Kansas, EEUU.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rotativas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marca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se suman a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línea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rotativas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Aerolock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™ que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K-Tron Salina ha </w:t>
      </w:r>
      <w:proofErr w:type="spellStart"/>
      <w:r w:rsidRPr="00BC2DCA">
        <w:rPr>
          <w:rStyle w:val="Hyperlink"/>
          <w:color w:val="auto"/>
          <w:u w:val="none"/>
          <w:lang w:val="en-US"/>
        </w:rPr>
        <w:t>fabricado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proofErr w:type="gramStart"/>
      <w:r w:rsidRPr="00BC2DCA">
        <w:rPr>
          <w:rStyle w:val="Hyperlink"/>
          <w:color w:val="auto"/>
          <w:u w:val="none"/>
          <w:lang w:val="en-US"/>
        </w:rPr>
        <w:t>durante</w:t>
      </w:r>
      <w:proofErr w:type="spellEnd"/>
      <w:proofErr w:type="gramEnd"/>
      <w:r w:rsidRPr="00BC2DCA">
        <w:rPr>
          <w:rStyle w:val="Hyperlink"/>
          <w:color w:val="auto"/>
          <w:u w:val="none"/>
          <w:lang w:val="en-US"/>
        </w:rPr>
        <w:t xml:space="preserve"> 60 </w:t>
      </w:r>
      <w:proofErr w:type="spellStart"/>
      <w:r w:rsidRPr="00BC2DCA">
        <w:rPr>
          <w:rStyle w:val="Hyperlink"/>
          <w:color w:val="auto"/>
          <w:u w:val="none"/>
          <w:lang w:val="en-US"/>
        </w:rPr>
        <w:t>años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que se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envían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a </w:t>
      </w:r>
      <w:proofErr w:type="spellStart"/>
      <w:r w:rsidRPr="00BC2DCA">
        <w:rPr>
          <w:rStyle w:val="Hyperlink"/>
          <w:color w:val="auto"/>
          <w:u w:val="none"/>
          <w:lang w:val="en-US"/>
        </w:rPr>
        <w:t>cientos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clientes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año</w:t>
      </w:r>
      <w:proofErr w:type="spellEnd"/>
      <w:r w:rsidRPr="00BC2DCA">
        <w:rPr>
          <w:rStyle w:val="Hyperlink"/>
          <w:color w:val="auto"/>
          <w:u w:val="none"/>
          <w:lang w:val="en-US"/>
        </w:rPr>
        <w:t>.</w:t>
      </w: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r w:rsidRPr="00BC2DCA">
        <w:rPr>
          <w:rStyle w:val="Hyperlink"/>
          <w:color w:val="auto"/>
          <w:u w:val="none"/>
          <w:lang w:val="en-US"/>
        </w:rPr>
        <w:t xml:space="preserve">"Este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esfuerzo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conjunto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incluyó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un </w:t>
      </w:r>
      <w:proofErr w:type="spellStart"/>
      <w:r w:rsidRPr="00BC2DCA">
        <w:rPr>
          <w:rStyle w:val="Hyperlink"/>
          <w:color w:val="auto"/>
          <w:u w:val="none"/>
          <w:lang w:val="en-US"/>
        </w:rPr>
        <w:t>extenso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estudio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varias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reuniones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entre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sitios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Salina y Weingarten,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Alemania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garantizar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cumplimiento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mantenimiento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mismos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estándares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calidad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”, dice Scott </w:t>
      </w:r>
      <w:proofErr w:type="spellStart"/>
      <w:r w:rsidRPr="00BC2DCA">
        <w:rPr>
          <w:rStyle w:val="Hyperlink"/>
          <w:color w:val="auto"/>
          <w:u w:val="none"/>
          <w:lang w:val="en-US"/>
        </w:rPr>
        <w:t>Schlesener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Gerente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Operaciones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 planta de Salina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Gerente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Integración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División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Equipos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Sistemas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"Las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materias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primas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diseños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productos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métodos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fabricación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las </w:t>
      </w:r>
      <w:proofErr w:type="spellStart"/>
      <w:proofErr w:type="gramStart"/>
      <w:r w:rsidRPr="00BC2DCA">
        <w:rPr>
          <w:rStyle w:val="Hyperlink"/>
          <w:color w:val="auto"/>
          <w:u w:val="none"/>
          <w:lang w:val="en-US"/>
        </w:rPr>
        <w:t>normas</w:t>
      </w:r>
      <w:proofErr w:type="spellEnd"/>
      <w:proofErr w:type="gram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aseguramiento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calidad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Alemania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se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copiaron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adaptarse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a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amplias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capacidades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mecanizado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sistema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calidad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K-Tron Salina".</w:t>
      </w: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r w:rsidRPr="00BC2DCA">
        <w:rPr>
          <w:rStyle w:val="Hyperlink"/>
          <w:color w:val="auto"/>
          <w:u w:val="none"/>
          <w:lang w:val="en-US"/>
        </w:rPr>
        <w:t xml:space="preserve">Este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esfuerzo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conjunto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garantiza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que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fabricadas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Estados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Unidos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funcionarán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más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Pr="00BC2DCA">
        <w:rPr>
          <w:rStyle w:val="Hyperlink"/>
          <w:color w:val="auto"/>
          <w:u w:val="none"/>
          <w:lang w:val="en-US"/>
        </w:rPr>
        <w:t>altos</w:t>
      </w:r>
      <w:proofErr w:type="gram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estándares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tecnológicos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rendimiento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bajo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cuales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son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conocidas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fabricadas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Alemania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Este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esfuerzo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junto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inversión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considerable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inventario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le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permitirá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a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entregar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reparar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mercado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Américas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plazos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entrega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significativamente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más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cortos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hecho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lastRenderedPageBreak/>
        <w:t>rotativas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estándar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ZRD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fundición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proofErr w:type="gramStart"/>
      <w:r w:rsidRPr="00BC2DCA">
        <w:rPr>
          <w:rStyle w:val="Hyperlink"/>
          <w:color w:val="auto"/>
          <w:u w:val="none"/>
          <w:lang w:val="en-US"/>
        </w:rPr>
        <w:t>gris</w:t>
      </w:r>
      <w:proofErr w:type="spellEnd"/>
      <w:proofErr w:type="gramEnd"/>
      <w:r w:rsidRPr="00BC2DCA">
        <w:rPr>
          <w:rStyle w:val="Hyperlink"/>
          <w:color w:val="auto"/>
          <w:u w:val="none"/>
          <w:lang w:val="en-US"/>
        </w:rPr>
        <w:t xml:space="preserve"> y las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acero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inoxidable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estarán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disponibles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clientes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un </w:t>
      </w:r>
      <w:proofErr w:type="spellStart"/>
      <w:r w:rsidRPr="00BC2DCA">
        <w:rPr>
          <w:rStyle w:val="Hyperlink"/>
          <w:color w:val="auto"/>
          <w:u w:val="none"/>
          <w:lang w:val="en-US"/>
        </w:rPr>
        <w:t>plazo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4 a 6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semanas</w:t>
      </w:r>
      <w:proofErr w:type="spellEnd"/>
      <w:r w:rsidRPr="00BC2DCA">
        <w:rPr>
          <w:rStyle w:val="Hyperlink"/>
          <w:color w:val="auto"/>
          <w:u w:val="none"/>
          <w:lang w:val="en-US"/>
        </w:rPr>
        <w:t>.</w:t>
      </w: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r w:rsidRPr="00BC2DCA">
        <w:rPr>
          <w:rStyle w:val="Hyperlink"/>
          <w:color w:val="auto"/>
          <w:u w:val="none"/>
          <w:lang w:val="en-US"/>
        </w:rPr>
        <w:t xml:space="preserve">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rotativa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ZRD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especialmente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diseñada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aplicaciones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alimentos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minerales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plásticos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productos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químicos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diseñada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gramStart"/>
      <w:r w:rsidRPr="00BC2DCA">
        <w:rPr>
          <w:rStyle w:val="Hyperlink"/>
          <w:color w:val="auto"/>
          <w:u w:val="none"/>
          <w:lang w:val="en-US"/>
        </w:rPr>
        <w:t>un</w:t>
      </w:r>
      <w:proofErr w:type="gram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servicio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industrial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tipo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pesado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trabajando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diferenciales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presión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hasta 21 psi (g) [1.5 bar (g)]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temperaturas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hasta 212 °F [100 °C];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estando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disponibles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opciones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trabajar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a </w:t>
      </w:r>
      <w:proofErr w:type="spellStart"/>
      <w:r w:rsidRPr="00BC2DCA">
        <w:rPr>
          <w:rStyle w:val="Hyperlink"/>
          <w:color w:val="auto"/>
          <w:u w:val="none"/>
          <w:lang w:val="en-US"/>
        </w:rPr>
        <w:t>temperaturas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aún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más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altas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La ZRD se </w:t>
      </w:r>
      <w:proofErr w:type="spellStart"/>
      <w:proofErr w:type="gramStart"/>
      <w:r w:rsidRPr="00BC2DCA">
        <w:rPr>
          <w:rStyle w:val="Hyperlink"/>
          <w:color w:val="auto"/>
          <w:u w:val="none"/>
          <w:lang w:val="en-US"/>
        </w:rPr>
        <w:t>usa</w:t>
      </w:r>
      <w:proofErr w:type="spellEnd"/>
      <w:proofErr w:type="gramEnd"/>
      <w:r w:rsidRPr="00BC2DCA">
        <w:rPr>
          <w:rStyle w:val="Hyperlink"/>
          <w:color w:val="auto"/>
          <w:u w:val="none"/>
          <w:lang w:val="en-US"/>
        </w:rPr>
        <w:t xml:space="preserve"> a menudo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como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descarga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dosificación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transporte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productos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polvo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granulares</w:t>
      </w:r>
      <w:proofErr w:type="spellEnd"/>
      <w:r w:rsidRPr="00BC2DCA">
        <w:rPr>
          <w:rStyle w:val="Hyperlink"/>
          <w:color w:val="auto"/>
          <w:u w:val="none"/>
          <w:lang w:val="en-US"/>
        </w:rPr>
        <w:t>.</w:t>
      </w: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r w:rsidRPr="00BC2DCA">
        <w:rPr>
          <w:rStyle w:val="Hyperlink"/>
          <w:color w:val="auto"/>
          <w:u w:val="none"/>
          <w:lang w:val="en-US"/>
        </w:rPr>
        <w:t xml:space="preserve">Se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encuentra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disponible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amplia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proofErr w:type="gramStart"/>
      <w:r w:rsidRPr="00BC2DCA">
        <w:rPr>
          <w:rStyle w:val="Hyperlink"/>
          <w:color w:val="auto"/>
          <w:u w:val="none"/>
          <w:lang w:val="en-US"/>
        </w:rPr>
        <w:t>gama</w:t>
      </w:r>
      <w:proofErr w:type="spellEnd"/>
      <w:proofErr w:type="gram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tamaños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cuyos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caudales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trabajo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van </w:t>
      </w:r>
      <w:proofErr w:type="spellStart"/>
      <w:r w:rsidRPr="00BC2DCA">
        <w:rPr>
          <w:rStyle w:val="Hyperlink"/>
          <w:color w:val="auto"/>
          <w:u w:val="none"/>
          <w:lang w:val="en-US"/>
        </w:rPr>
        <w:t>desde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500 a 400,000 + </w:t>
      </w:r>
      <w:proofErr w:type="spellStart"/>
      <w:r w:rsidRPr="00BC2DCA">
        <w:rPr>
          <w:rStyle w:val="Hyperlink"/>
          <w:color w:val="auto"/>
          <w:u w:val="none"/>
          <w:lang w:val="en-US"/>
        </w:rPr>
        <w:t>libras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por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hora (</w:t>
      </w:r>
      <w:proofErr w:type="spellStart"/>
      <w:r w:rsidRPr="00BC2DCA">
        <w:rPr>
          <w:rStyle w:val="Hyperlink"/>
          <w:color w:val="auto"/>
          <w:u w:val="none"/>
          <w:lang w:val="en-US"/>
        </w:rPr>
        <w:t>dependiendo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densidad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aparente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aplicación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).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tienen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calificación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presión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descarga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(</w:t>
      </w:r>
      <w:proofErr w:type="spellStart"/>
      <w:r w:rsidRPr="00BC2DCA">
        <w:rPr>
          <w:rStyle w:val="Hyperlink"/>
          <w:color w:val="auto"/>
          <w:u w:val="none"/>
          <w:lang w:val="en-US"/>
        </w:rPr>
        <w:t>presión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choque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) de 145 psi (g) [10 bar (g)], y son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adecuadas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usos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aislación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acuerdo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las </w:t>
      </w:r>
      <w:proofErr w:type="spellStart"/>
      <w:proofErr w:type="gramStart"/>
      <w:r w:rsidRPr="00BC2DCA">
        <w:rPr>
          <w:rStyle w:val="Hyperlink"/>
          <w:color w:val="auto"/>
          <w:u w:val="none"/>
          <w:lang w:val="en-US"/>
        </w:rPr>
        <w:t>normas</w:t>
      </w:r>
      <w:proofErr w:type="spellEnd"/>
      <w:proofErr w:type="gramEnd"/>
      <w:r w:rsidRPr="00BC2DCA">
        <w:rPr>
          <w:rStyle w:val="Hyperlink"/>
          <w:color w:val="auto"/>
          <w:u w:val="none"/>
          <w:lang w:val="en-US"/>
        </w:rPr>
        <w:t xml:space="preserve"> NFPA (para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tamaños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seleccionados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hasta 12 </w:t>
      </w:r>
      <w:proofErr w:type="spellStart"/>
      <w:r w:rsidRPr="00BC2DCA">
        <w:rPr>
          <w:rStyle w:val="Hyperlink"/>
          <w:color w:val="auto"/>
          <w:u w:val="none"/>
          <w:lang w:val="en-US"/>
        </w:rPr>
        <w:t>pulgadas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). La ZRD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estándar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equipada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sellos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purgados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aire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siendo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provistas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respectiva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tubería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plástico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o </w:t>
      </w:r>
      <w:proofErr w:type="spellStart"/>
      <w:r w:rsidRPr="00BC2DCA">
        <w:rPr>
          <w:rStyle w:val="Hyperlink"/>
          <w:color w:val="auto"/>
          <w:u w:val="none"/>
          <w:lang w:val="en-US"/>
        </w:rPr>
        <w:t>acero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inoxidable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solenoide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filtro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regulador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indicador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opción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sello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estándar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incluye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populares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conjuntos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PTFE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cuatro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anillos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T3, que </w:t>
      </w:r>
      <w:proofErr w:type="spellStart"/>
      <w:r w:rsidRPr="00BC2DCA">
        <w:rPr>
          <w:rStyle w:val="Hyperlink"/>
          <w:color w:val="auto"/>
          <w:u w:val="none"/>
          <w:lang w:val="en-US"/>
        </w:rPr>
        <w:t>eliminan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necesidad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purgar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el </w:t>
      </w:r>
      <w:proofErr w:type="spellStart"/>
      <w:r w:rsidRPr="00BC2DCA">
        <w:rPr>
          <w:rStyle w:val="Hyperlink"/>
          <w:color w:val="auto"/>
          <w:u w:val="none"/>
          <w:lang w:val="en-US"/>
        </w:rPr>
        <w:t>aire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mayoría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aplicaciones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. </w:t>
      </w:r>
      <w:proofErr w:type="spellStart"/>
      <w:r w:rsidRPr="00BC2DCA">
        <w:rPr>
          <w:rStyle w:val="Hyperlink"/>
          <w:color w:val="auto"/>
          <w:u w:val="none"/>
          <w:lang w:val="en-US"/>
        </w:rPr>
        <w:t>Además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la ZRD </w:t>
      </w:r>
      <w:proofErr w:type="spellStart"/>
      <w:r w:rsidRPr="00BC2DCA">
        <w:rPr>
          <w:rStyle w:val="Hyperlink"/>
          <w:color w:val="auto"/>
          <w:u w:val="none"/>
          <w:lang w:val="en-US"/>
        </w:rPr>
        <w:t>viene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rodamientos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sellados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por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vida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</w:t>
      </w:r>
      <w:proofErr w:type="spellStart"/>
      <w:r w:rsidRPr="00BC2DCA">
        <w:rPr>
          <w:rStyle w:val="Hyperlink"/>
          <w:color w:val="auto"/>
          <w:u w:val="none"/>
          <w:lang w:val="en-US"/>
        </w:rPr>
        <w:t>separados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Pr="00BC2DCA">
        <w:rPr>
          <w:rStyle w:val="Hyperlink"/>
          <w:color w:val="auto"/>
          <w:u w:val="none"/>
          <w:lang w:val="en-US"/>
        </w:rPr>
        <w:t>del</w:t>
      </w:r>
      <w:proofErr w:type="gram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producto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, con y sin </w:t>
      </w:r>
      <w:proofErr w:type="spellStart"/>
      <w:r w:rsidRPr="00BC2DCA">
        <w:rPr>
          <w:rStyle w:val="Hyperlink"/>
          <w:color w:val="auto"/>
          <w:u w:val="none"/>
          <w:lang w:val="en-US"/>
        </w:rPr>
        <w:t>purga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con gas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por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medio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una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abertura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alivio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dedicada</w:t>
      </w:r>
      <w:proofErr w:type="spellEnd"/>
      <w:r w:rsidRPr="00BC2DCA">
        <w:rPr>
          <w:rStyle w:val="Hyperlink"/>
          <w:color w:val="auto"/>
          <w:u w:val="none"/>
          <w:lang w:val="en-US"/>
        </w:rPr>
        <w:t>.</w:t>
      </w: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K-Tron </w:t>
      </w:r>
      <w:proofErr w:type="spellStart"/>
      <w:r w:rsidRPr="00BC2DCA">
        <w:rPr>
          <w:rStyle w:val="Hyperlink"/>
          <w:color w:val="auto"/>
          <w:u w:val="none"/>
          <w:lang w:val="en-US"/>
        </w:rPr>
        <w:t>presentarán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rotativa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ZRD </w:t>
      </w:r>
      <w:proofErr w:type="spellStart"/>
      <w:r w:rsidRPr="00BC2DCA">
        <w:rPr>
          <w:rStyle w:val="Hyperlink"/>
          <w:color w:val="auto"/>
          <w:u w:val="none"/>
          <w:lang w:val="en-US"/>
        </w:rPr>
        <w:t>fabricada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EEUU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Conferencia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Exhibición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Internacional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Polvos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Sólidos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a </w:t>
      </w:r>
      <w:proofErr w:type="spellStart"/>
      <w:r w:rsidRPr="00BC2DCA">
        <w:rPr>
          <w:rStyle w:val="Hyperlink"/>
          <w:color w:val="auto"/>
          <w:u w:val="none"/>
          <w:lang w:val="en-US"/>
        </w:rPr>
        <w:t>Granel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(24-26 de Abril de 2018, que </w:t>
      </w:r>
      <w:proofErr w:type="spellStart"/>
      <w:r w:rsidRPr="00BC2DCA">
        <w:rPr>
          <w:rStyle w:val="Hyperlink"/>
          <w:color w:val="auto"/>
          <w:u w:val="none"/>
          <w:lang w:val="en-US"/>
        </w:rPr>
        <w:t>tendrá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lugar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el Centro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Convenciones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Donald E. Stephens, Rosemont, IL/EE.UU)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el stand 1413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en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el NPE (7-11 de Mayo, 2018, Centro de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Convenciones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de Orange County, Orlando, FL / EE.UU) Hall West, Hall Level 2, Stand W729.</w:t>
      </w:r>
    </w:p>
    <w:p w:rsidR="00BC2DCA" w:rsidRPr="00BC2DCA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BC2DCA" w:rsidRPr="00733DF0" w:rsidRDefault="00BC2DCA" w:rsidP="00BC2DCA">
      <w:pPr>
        <w:spacing w:line="360" w:lineRule="auto"/>
        <w:rPr>
          <w:rStyle w:val="Hyperlink"/>
          <w:color w:val="auto"/>
          <w:u w:val="none"/>
          <w:lang w:val="en-US"/>
        </w:rPr>
      </w:pPr>
      <w:r w:rsidRPr="00BC2DCA">
        <w:rPr>
          <w:rStyle w:val="Hyperlink"/>
          <w:color w:val="auto"/>
          <w:u w:val="none"/>
          <w:lang w:val="en-US"/>
        </w:rPr>
        <w:t xml:space="preserve">Para </w:t>
      </w:r>
      <w:proofErr w:type="spellStart"/>
      <w:r w:rsidRPr="00BC2DCA">
        <w:rPr>
          <w:rStyle w:val="Hyperlink"/>
          <w:color w:val="auto"/>
          <w:u w:val="none"/>
          <w:lang w:val="en-US"/>
        </w:rPr>
        <w:t>obtener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información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adicional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sobre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las </w:t>
      </w:r>
      <w:proofErr w:type="spellStart"/>
      <w:r w:rsidRPr="00BC2DCA">
        <w:rPr>
          <w:rStyle w:val="Hyperlink"/>
          <w:color w:val="auto"/>
          <w:u w:val="none"/>
          <w:lang w:val="en-US"/>
        </w:rPr>
        <w:t>válvulas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rotativas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y </w:t>
      </w:r>
      <w:proofErr w:type="spellStart"/>
      <w:r w:rsidRPr="00BC2DCA">
        <w:rPr>
          <w:rStyle w:val="Hyperlink"/>
          <w:color w:val="auto"/>
          <w:u w:val="none"/>
          <w:lang w:val="en-US"/>
        </w:rPr>
        <w:t>Coperion</w:t>
      </w:r>
      <w:proofErr w:type="spellEnd"/>
      <w:r w:rsidRPr="00BC2DCA">
        <w:rPr>
          <w:rStyle w:val="Hyperlink"/>
          <w:color w:val="auto"/>
          <w:u w:val="none"/>
          <w:lang w:val="en-US"/>
        </w:rPr>
        <w:t xml:space="preserve"> K-Tron, </w:t>
      </w:r>
      <w:proofErr w:type="spellStart"/>
      <w:r w:rsidRPr="00BC2DCA">
        <w:rPr>
          <w:rStyle w:val="Hyperlink"/>
          <w:color w:val="auto"/>
          <w:u w:val="none"/>
          <w:lang w:val="en-US"/>
        </w:rPr>
        <w:t>visite</w:t>
      </w:r>
      <w:proofErr w:type="spellEnd"/>
      <w:r w:rsidRPr="00BC2DCA">
        <w:rPr>
          <w:rStyle w:val="Hyperlink"/>
          <w:color w:val="auto"/>
          <w:u w:val="none"/>
          <w:lang w:val="en-US"/>
        </w:rPr>
        <w:t>: www.coperion.com/components.</w:t>
      </w:r>
    </w:p>
    <w:p w:rsidR="00866D60" w:rsidRPr="00733DF0" w:rsidRDefault="00866D60" w:rsidP="00136356">
      <w:pPr>
        <w:spacing w:line="360" w:lineRule="auto"/>
        <w:rPr>
          <w:rStyle w:val="Hyperlink"/>
          <w:color w:val="auto"/>
          <w:u w:val="none"/>
          <w:lang w:val="en-US"/>
        </w:rPr>
      </w:pPr>
    </w:p>
    <w:p w:rsidR="002C4C39" w:rsidRDefault="002C4C39" w:rsidP="009518A0">
      <w:pPr>
        <w:tabs>
          <w:tab w:val="left" w:pos="90"/>
        </w:tabs>
        <w:snapToGrid w:val="0"/>
        <w:rPr>
          <w:lang w:val="en-US"/>
        </w:rPr>
      </w:pPr>
    </w:p>
    <w:p w:rsidR="002C4C39" w:rsidRDefault="002C4C39" w:rsidP="009518A0">
      <w:pPr>
        <w:tabs>
          <w:tab w:val="left" w:pos="90"/>
        </w:tabs>
        <w:snapToGrid w:val="0"/>
        <w:rPr>
          <w:lang w:val="en-US"/>
        </w:rPr>
      </w:pPr>
    </w:p>
    <w:p w:rsidR="002C4C39" w:rsidRDefault="00BC2DCA" w:rsidP="00377461">
      <w:pPr>
        <w:tabs>
          <w:tab w:val="left" w:pos="90"/>
        </w:tabs>
        <w:snapToGrid w:val="0"/>
        <w:rPr>
          <w:rFonts w:cs="Arial"/>
          <w:sz w:val="20"/>
          <w:lang w:val="en-US"/>
        </w:rPr>
      </w:pPr>
      <w:proofErr w:type="spellStart"/>
      <w:r w:rsidRPr="00BC2DCA">
        <w:rPr>
          <w:rFonts w:cs="Arial"/>
          <w:sz w:val="20"/>
          <w:lang w:val="en-US"/>
        </w:rPr>
        <w:lastRenderedPageBreak/>
        <w:t>Coperion</w:t>
      </w:r>
      <w:proofErr w:type="spellEnd"/>
      <w:r w:rsidRPr="00BC2DCA">
        <w:rPr>
          <w:rFonts w:cs="Arial"/>
          <w:sz w:val="20"/>
          <w:lang w:val="en-US"/>
        </w:rPr>
        <w:t xml:space="preserve"> (www.coperion.com) </w:t>
      </w:r>
      <w:proofErr w:type="spellStart"/>
      <w:r w:rsidRPr="00BC2DCA">
        <w:rPr>
          <w:rFonts w:cs="Arial"/>
          <w:sz w:val="20"/>
          <w:lang w:val="en-US"/>
        </w:rPr>
        <w:t>es</w:t>
      </w:r>
      <w:proofErr w:type="spellEnd"/>
      <w:r w:rsidRPr="00BC2DCA">
        <w:rPr>
          <w:rFonts w:cs="Arial"/>
          <w:sz w:val="20"/>
          <w:lang w:val="en-US"/>
        </w:rPr>
        <w:t xml:space="preserve"> el </w:t>
      </w:r>
      <w:proofErr w:type="spellStart"/>
      <w:r w:rsidRPr="00BC2DCA">
        <w:rPr>
          <w:rFonts w:cs="Arial"/>
          <w:sz w:val="20"/>
          <w:lang w:val="en-US"/>
        </w:rPr>
        <w:t>líder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internacional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en</w:t>
      </w:r>
      <w:proofErr w:type="spellEnd"/>
      <w:r w:rsidRPr="00BC2DCA">
        <w:rPr>
          <w:rFonts w:cs="Arial"/>
          <w:sz w:val="20"/>
          <w:lang w:val="en-US"/>
        </w:rPr>
        <w:t xml:space="preserve"> el </w:t>
      </w:r>
      <w:proofErr w:type="spellStart"/>
      <w:r w:rsidRPr="00BC2DCA">
        <w:rPr>
          <w:rFonts w:cs="Arial"/>
          <w:sz w:val="20"/>
          <w:lang w:val="en-US"/>
        </w:rPr>
        <w:t>mercado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en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tecnología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en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sistemas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compuestos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tecnología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dosificación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sistemas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servicios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manejo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materiales</w:t>
      </w:r>
      <w:proofErr w:type="spellEnd"/>
      <w:r w:rsidRPr="00BC2DCA">
        <w:rPr>
          <w:rFonts w:cs="Arial"/>
          <w:sz w:val="20"/>
          <w:lang w:val="en-US"/>
        </w:rPr>
        <w:t xml:space="preserve"> a </w:t>
      </w:r>
      <w:proofErr w:type="spellStart"/>
      <w:r w:rsidRPr="00BC2DCA">
        <w:rPr>
          <w:rFonts w:cs="Arial"/>
          <w:sz w:val="20"/>
          <w:lang w:val="en-US"/>
        </w:rPr>
        <w:t>granel</w:t>
      </w:r>
      <w:proofErr w:type="spellEnd"/>
      <w:r w:rsidRPr="00BC2DCA">
        <w:rPr>
          <w:rFonts w:cs="Arial"/>
          <w:sz w:val="20"/>
          <w:lang w:val="en-US"/>
        </w:rPr>
        <w:t xml:space="preserve">. </w:t>
      </w:r>
      <w:proofErr w:type="spellStart"/>
      <w:r w:rsidRPr="00BC2DCA">
        <w:rPr>
          <w:rFonts w:cs="Arial"/>
          <w:sz w:val="20"/>
          <w:lang w:val="en-US"/>
        </w:rPr>
        <w:t>Coperion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diseña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desarrolla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fabrica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mantiene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sistemas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máquinas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componentes</w:t>
      </w:r>
      <w:proofErr w:type="spellEnd"/>
      <w:r w:rsidRPr="00BC2DCA">
        <w:rPr>
          <w:rFonts w:cs="Arial"/>
          <w:sz w:val="20"/>
          <w:lang w:val="en-US"/>
        </w:rPr>
        <w:t xml:space="preserve"> para las </w:t>
      </w:r>
      <w:proofErr w:type="spellStart"/>
      <w:r w:rsidRPr="00BC2DCA">
        <w:rPr>
          <w:rFonts w:cs="Arial"/>
          <w:sz w:val="20"/>
          <w:lang w:val="en-US"/>
        </w:rPr>
        <w:t>industrias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plásticos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productos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químicos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farmacéutica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alimentos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minerales</w:t>
      </w:r>
      <w:proofErr w:type="spellEnd"/>
      <w:r w:rsidRPr="00BC2DCA">
        <w:rPr>
          <w:rFonts w:cs="Arial"/>
          <w:sz w:val="20"/>
          <w:lang w:val="en-US"/>
        </w:rPr>
        <w:t xml:space="preserve">. </w:t>
      </w:r>
      <w:proofErr w:type="spellStart"/>
      <w:r w:rsidRPr="00BC2DCA">
        <w:rPr>
          <w:rFonts w:cs="Arial"/>
          <w:sz w:val="20"/>
          <w:lang w:val="en-US"/>
        </w:rPr>
        <w:t>Dentro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sus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cuatro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divisiones</w:t>
      </w:r>
      <w:proofErr w:type="spellEnd"/>
      <w:r w:rsidRPr="00BC2DCA">
        <w:rPr>
          <w:rFonts w:cs="Arial"/>
          <w:sz w:val="20"/>
          <w:lang w:val="en-US"/>
        </w:rPr>
        <w:t xml:space="preserve">: </w:t>
      </w:r>
      <w:proofErr w:type="spellStart"/>
      <w:r w:rsidRPr="00BC2DCA">
        <w:rPr>
          <w:rFonts w:cs="Arial"/>
          <w:sz w:val="20"/>
          <w:lang w:val="en-US"/>
        </w:rPr>
        <w:t>Compuestos</w:t>
      </w:r>
      <w:proofErr w:type="spellEnd"/>
      <w:r w:rsidRPr="00BC2DCA">
        <w:rPr>
          <w:rFonts w:cs="Arial"/>
          <w:sz w:val="20"/>
          <w:lang w:val="en-US"/>
        </w:rPr>
        <w:t xml:space="preserve"> &amp; </w:t>
      </w:r>
      <w:proofErr w:type="spellStart"/>
      <w:r w:rsidRPr="00BC2DCA">
        <w:rPr>
          <w:rFonts w:cs="Arial"/>
          <w:sz w:val="20"/>
          <w:lang w:val="en-US"/>
        </w:rPr>
        <w:t>Extrusión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Equipo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Sistemas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Manejo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Materiales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Servicio</w:t>
      </w:r>
      <w:proofErr w:type="spellEnd"/>
      <w:r w:rsidRPr="00BC2DCA">
        <w:rPr>
          <w:rFonts w:cs="Arial"/>
          <w:sz w:val="20"/>
          <w:lang w:val="en-US"/>
        </w:rPr>
        <w:t xml:space="preserve">, </w:t>
      </w:r>
      <w:proofErr w:type="spellStart"/>
      <w:r w:rsidRPr="00BC2DCA">
        <w:rPr>
          <w:rFonts w:cs="Arial"/>
          <w:sz w:val="20"/>
          <w:lang w:val="en-US"/>
        </w:rPr>
        <w:t>Coperion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cuenta</w:t>
      </w:r>
      <w:proofErr w:type="spellEnd"/>
      <w:r w:rsidRPr="00BC2DCA">
        <w:rPr>
          <w:rFonts w:cs="Arial"/>
          <w:sz w:val="20"/>
          <w:lang w:val="en-US"/>
        </w:rPr>
        <w:t xml:space="preserve"> con 2.500 </w:t>
      </w:r>
      <w:proofErr w:type="spellStart"/>
      <w:r w:rsidRPr="00BC2DCA">
        <w:rPr>
          <w:rFonts w:cs="Arial"/>
          <w:sz w:val="20"/>
          <w:lang w:val="en-US"/>
        </w:rPr>
        <w:t>empleados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cerca</w:t>
      </w:r>
      <w:proofErr w:type="spellEnd"/>
      <w:r w:rsidRPr="00BC2DCA">
        <w:rPr>
          <w:rFonts w:cs="Arial"/>
          <w:sz w:val="20"/>
          <w:lang w:val="en-US"/>
        </w:rPr>
        <w:t xml:space="preserve"> de 30 </w:t>
      </w:r>
      <w:proofErr w:type="spellStart"/>
      <w:r w:rsidRPr="00BC2DCA">
        <w:rPr>
          <w:rFonts w:cs="Arial"/>
          <w:sz w:val="20"/>
          <w:lang w:val="en-US"/>
        </w:rPr>
        <w:t>compañías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ventas</w:t>
      </w:r>
      <w:proofErr w:type="spellEnd"/>
      <w:r w:rsidRPr="00BC2DCA">
        <w:rPr>
          <w:rFonts w:cs="Arial"/>
          <w:sz w:val="20"/>
          <w:lang w:val="en-US"/>
        </w:rPr>
        <w:t xml:space="preserve"> y </w:t>
      </w:r>
      <w:proofErr w:type="spellStart"/>
      <w:r w:rsidRPr="00BC2DCA">
        <w:rPr>
          <w:rFonts w:cs="Arial"/>
          <w:sz w:val="20"/>
          <w:lang w:val="en-US"/>
        </w:rPr>
        <w:t>servicios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en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todo</w:t>
      </w:r>
      <w:proofErr w:type="spellEnd"/>
      <w:r w:rsidRPr="00BC2DCA">
        <w:rPr>
          <w:rFonts w:cs="Arial"/>
          <w:sz w:val="20"/>
          <w:lang w:val="en-US"/>
        </w:rPr>
        <w:t xml:space="preserve"> el </w:t>
      </w:r>
      <w:proofErr w:type="spellStart"/>
      <w:r w:rsidRPr="00BC2DCA">
        <w:rPr>
          <w:rFonts w:cs="Arial"/>
          <w:sz w:val="20"/>
          <w:lang w:val="en-US"/>
        </w:rPr>
        <w:t>mundo</w:t>
      </w:r>
      <w:proofErr w:type="spellEnd"/>
      <w:r w:rsidRPr="00BC2DCA">
        <w:rPr>
          <w:rFonts w:cs="Arial"/>
          <w:sz w:val="20"/>
          <w:lang w:val="en-US"/>
        </w:rPr>
        <w:t xml:space="preserve">. </w:t>
      </w:r>
      <w:proofErr w:type="spellStart"/>
      <w:r w:rsidRPr="00BC2DCA">
        <w:rPr>
          <w:rFonts w:cs="Arial"/>
          <w:sz w:val="20"/>
          <w:lang w:val="en-US"/>
        </w:rPr>
        <w:t>Coperion</w:t>
      </w:r>
      <w:proofErr w:type="spellEnd"/>
      <w:r w:rsidRPr="00BC2DCA">
        <w:rPr>
          <w:rFonts w:cs="Arial"/>
          <w:sz w:val="20"/>
          <w:lang w:val="en-US"/>
        </w:rPr>
        <w:t xml:space="preserve"> K-Tron (www.coperionktron.com) </w:t>
      </w:r>
      <w:proofErr w:type="spellStart"/>
      <w:r w:rsidRPr="00BC2DCA">
        <w:rPr>
          <w:rFonts w:cs="Arial"/>
          <w:sz w:val="20"/>
          <w:lang w:val="en-US"/>
        </w:rPr>
        <w:t>es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una</w:t>
      </w:r>
      <w:proofErr w:type="spellEnd"/>
      <w:r w:rsidRPr="00BC2DCA">
        <w:rPr>
          <w:rFonts w:cs="Arial"/>
          <w:sz w:val="20"/>
          <w:lang w:val="en-US"/>
        </w:rPr>
        <w:t xml:space="preserve"> </w:t>
      </w:r>
      <w:proofErr w:type="spellStart"/>
      <w:r w:rsidRPr="00BC2DCA">
        <w:rPr>
          <w:rFonts w:cs="Arial"/>
          <w:sz w:val="20"/>
          <w:lang w:val="en-US"/>
        </w:rPr>
        <w:t>marca</w:t>
      </w:r>
      <w:proofErr w:type="spellEnd"/>
      <w:r w:rsidRPr="00BC2DCA">
        <w:rPr>
          <w:rFonts w:cs="Arial"/>
          <w:sz w:val="20"/>
          <w:lang w:val="en-US"/>
        </w:rPr>
        <w:t xml:space="preserve"> de </w:t>
      </w:r>
      <w:proofErr w:type="spellStart"/>
      <w:r w:rsidRPr="00BC2DCA">
        <w:rPr>
          <w:rFonts w:cs="Arial"/>
          <w:sz w:val="20"/>
          <w:lang w:val="en-US"/>
        </w:rPr>
        <w:t>Coperion</w:t>
      </w:r>
      <w:proofErr w:type="spellEnd"/>
      <w:r w:rsidRPr="00BC2DCA">
        <w:rPr>
          <w:rFonts w:cs="Arial"/>
          <w:sz w:val="20"/>
          <w:lang w:val="en-US"/>
        </w:rPr>
        <w:t>.</w:t>
      </w:r>
    </w:p>
    <w:p w:rsidR="0072210D" w:rsidRDefault="0072210D" w:rsidP="00377461">
      <w:pPr>
        <w:tabs>
          <w:tab w:val="left" w:pos="90"/>
        </w:tabs>
        <w:snapToGrid w:val="0"/>
        <w:rPr>
          <w:rFonts w:cs="Arial"/>
          <w:sz w:val="20"/>
          <w:lang w:val="en-US"/>
        </w:rPr>
      </w:pPr>
    </w:p>
    <w:p w:rsidR="0072210D" w:rsidRDefault="0072210D" w:rsidP="00377461">
      <w:pPr>
        <w:tabs>
          <w:tab w:val="left" w:pos="90"/>
        </w:tabs>
        <w:snapToGrid w:val="0"/>
        <w:rPr>
          <w:rFonts w:cs="Arial"/>
          <w:sz w:val="20"/>
          <w:lang w:val="en-US"/>
        </w:rPr>
      </w:pPr>
    </w:p>
    <w:p w:rsidR="002C4C39" w:rsidRDefault="002C4C39" w:rsidP="002C4C39">
      <w:pPr>
        <w:pStyle w:val="Trennung"/>
        <w:spacing w:before="240" w:after="240"/>
      </w:pPr>
      <w:r w:rsidRPr="00CD208F">
        <w:t></w:t>
      </w:r>
      <w:r w:rsidRPr="00CD208F">
        <w:t></w:t>
      </w:r>
      <w:r w:rsidRPr="00CD208F">
        <w:t></w:t>
      </w:r>
    </w:p>
    <w:p w:rsidR="0072210D" w:rsidRPr="002C4C39" w:rsidRDefault="0072210D" w:rsidP="002C4C39">
      <w:pPr>
        <w:pStyle w:val="Trennung"/>
        <w:spacing w:before="240" w:after="240"/>
        <w:rPr>
          <w:lang w:val="en-US"/>
        </w:rPr>
      </w:pPr>
    </w:p>
    <w:p w:rsidR="002C4C39" w:rsidRPr="002C4C39" w:rsidRDefault="002C4C39" w:rsidP="00CD6573">
      <w:pPr>
        <w:pStyle w:val="Internet"/>
        <w:pBdr>
          <w:bottom w:val="single" w:sz="8" w:space="0" w:color="auto"/>
        </w:pBdr>
        <w:ind w:right="-113"/>
        <w:rPr>
          <w:lang w:val="en-US"/>
        </w:rPr>
      </w:pPr>
      <w:r w:rsidRPr="002C4C39">
        <w:rPr>
          <w:sz w:val="6"/>
          <w:lang w:val="en-US"/>
        </w:rPr>
        <w:br/>
      </w:r>
      <w:r w:rsidR="00BC2DCA">
        <w:rPr>
          <w:rFonts w:cs="Arial"/>
          <w:color w:val="222222"/>
          <w:lang w:val="es-ES"/>
        </w:rPr>
        <w:t>Estimados colegas,</w:t>
      </w:r>
      <w:r w:rsidR="00BC2DCA">
        <w:rPr>
          <w:rFonts w:cs="Arial"/>
          <w:color w:val="222222"/>
          <w:lang w:val="es-ES"/>
        </w:rPr>
        <w:br/>
        <w:t>Encontrará este comunicado de prensa en idioma ingles y fotografías en color en calidad imprimible, disponibles para su descarga en línea en</w:t>
      </w:r>
    </w:p>
    <w:p w:rsidR="002C4C39" w:rsidRPr="002C4C39" w:rsidRDefault="002C4C39" w:rsidP="002C4C39">
      <w:pPr>
        <w:pStyle w:val="Internet"/>
        <w:pBdr>
          <w:bottom w:val="single" w:sz="8" w:space="0" w:color="auto"/>
        </w:pBdr>
        <w:ind w:right="-113"/>
        <w:rPr>
          <w:b/>
          <w:lang w:val="en-US"/>
        </w:rPr>
      </w:pPr>
      <w:r w:rsidRPr="002C4C39">
        <w:rPr>
          <w:rStyle w:val="Hyperlink"/>
          <w:b/>
          <w:lang w:val="en-US"/>
        </w:rPr>
        <w:t>https://www.coperion.com/</w:t>
      </w:r>
      <w:bookmarkStart w:id="0" w:name="OLE_LINK1"/>
      <w:r w:rsidRPr="002C4C39">
        <w:rPr>
          <w:rStyle w:val="Hyperlink"/>
          <w:b/>
          <w:lang w:val="en-US"/>
        </w:rPr>
        <w:t>en/news-media/newsroom/</w:t>
      </w:r>
    </w:p>
    <w:bookmarkEnd w:id="0"/>
    <w:p w:rsidR="002C4C39" w:rsidRPr="002C4C39" w:rsidRDefault="002C4C39" w:rsidP="002C4C39">
      <w:pPr>
        <w:pStyle w:val="Internet"/>
        <w:pBdr>
          <w:bottom w:val="single" w:sz="8" w:space="0" w:color="auto"/>
        </w:pBdr>
        <w:ind w:right="-113"/>
        <w:rPr>
          <w:sz w:val="6"/>
          <w:lang w:val="en-US"/>
        </w:rPr>
      </w:pPr>
      <w:r w:rsidRPr="002C4C39">
        <w:rPr>
          <w:sz w:val="6"/>
          <w:lang w:val="en-US"/>
        </w:rPr>
        <w:t xml:space="preserve">  .</w:t>
      </w:r>
    </w:p>
    <w:p w:rsidR="002C4C39" w:rsidRPr="002C4C39" w:rsidRDefault="00BC2DCA" w:rsidP="002C4C39">
      <w:pPr>
        <w:pStyle w:val="Beleg"/>
        <w:spacing w:before="360"/>
        <w:rPr>
          <w:lang w:val="en-US"/>
        </w:rPr>
      </w:pPr>
      <w:r w:rsidRPr="002859AB">
        <w:rPr>
          <w:rFonts w:cs="Arial"/>
          <w:color w:val="222222"/>
          <w:lang w:val="es-MX"/>
        </w:rPr>
        <w:t>Contacto y copias del editor:</w:t>
      </w:r>
      <w:r w:rsidR="002C4C39" w:rsidRPr="002C4C39">
        <w:rPr>
          <w:lang w:val="en-US"/>
        </w:rPr>
        <w:t xml:space="preserve"> </w:t>
      </w:r>
    </w:p>
    <w:p w:rsidR="002C4C39" w:rsidRPr="002C4C39" w:rsidRDefault="002C4C39" w:rsidP="002C4C39">
      <w:pPr>
        <w:pStyle w:val="Konsens"/>
        <w:spacing w:before="120"/>
        <w:rPr>
          <w:rStyle w:val="Hyperlink"/>
          <w:szCs w:val="22"/>
          <w:lang w:val="en-US"/>
        </w:rPr>
      </w:pPr>
      <w:r w:rsidRPr="002C4C39">
        <w:rPr>
          <w:lang w:val="en-US"/>
        </w:rPr>
        <w:t xml:space="preserve">Dr. </w:t>
      </w:r>
      <w:proofErr w:type="spellStart"/>
      <w:r w:rsidRPr="002C4C39">
        <w:rPr>
          <w:lang w:val="en-US"/>
        </w:rPr>
        <w:t>Jörg</w:t>
      </w:r>
      <w:proofErr w:type="spellEnd"/>
      <w:r w:rsidRPr="002C4C39">
        <w:rPr>
          <w:lang w:val="en-US"/>
        </w:rPr>
        <w:t xml:space="preserve"> Wolters, KONSENS Public Relations GmbH &amp; Co. KG,</w:t>
      </w:r>
      <w:r w:rsidRPr="002C4C39">
        <w:rPr>
          <w:lang w:val="en-US"/>
        </w:rPr>
        <w:br/>
        <w:t>Hans-</w:t>
      </w:r>
      <w:proofErr w:type="spellStart"/>
      <w:r w:rsidRPr="002C4C39">
        <w:rPr>
          <w:lang w:val="en-US"/>
        </w:rPr>
        <w:t>Kudlich</w:t>
      </w:r>
      <w:proofErr w:type="spellEnd"/>
      <w:r w:rsidRPr="002C4C39">
        <w:rPr>
          <w:lang w:val="en-US"/>
        </w:rPr>
        <w:t>-</w:t>
      </w:r>
      <w:proofErr w:type="spellStart"/>
      <w:r w:rsidRPr="002C4C39">
        <w:rPr>
          <w:lang w:val="en-US"/>
        </w:rPr>
        <w:t>Strasse</w:t>
      </w:r>
      <w:proofErr w:type="spellEnd"/>
      <w:r w:rsidRPr="002C4C39">
        <w:rPr>
          <w:lang w:val="en-US"/>
        </w:rPr>
        <w:t xml:space="preserve"> 25, D-64823 Gross-</w:t>
      </w:r>
      <w:proofErr w:type="spellStart"/>
      <w:r w:rsidRPr="002C4C39">
        <w:rPr>
          <w:lang w:val="en-US"/>
        </w:rPr>
        <w:t>Umstadt</w:t>
      </w:r>
      <w:proofErr w:type="spellEnd"/>
      <w:r w:rsidRPr="002C4C39">
        <w:rPr>
          <w:lang w:val="en-US"/>
        </w:rPr>
        <w:t>, Germany</w:t>
      </w:r>
      <w:r w:rsidRPr="002C4C39">
        <w:rPr>
          <w:lang w:val="en-US"/>
        </w:rPr>
        <w:br/>
        <w:t>Tel.: +49 (0)60 78/93 63-0, Fax: +49 (0)60 78/93 63-20</w:t>
      </w:r>
      <w:r w:rsidRPr="002C4C39">
        <w:rPr>
          <w:lang w:val="en-US"/>
        </w:rPr>
        <w:br/>
        <w:t xml:space="preserve">E-mail:  mail@konsens.de, Website:  </w:t>
      </w:r>
      <w:hyperlink r:id="rId8" w:history="1">
        <w:r w:rsidRPr="002C4C39">
          <w:rPr>
            <w:rStyle w:val="Hyperlink"/>
            <w:lang w:val="en-US"/>
          </w:rPr>
          <w:t>www.konsens.de</w:t>
        </w:r>
      </w:hyperlink>
    </w:p>
    <w:p w:rsidR="002C4C39" w:rsidRDefault="002C4C39" w:rsidP="00377461">
      <w:pPr>
        <w:tabs>
          <w:tab w:val="left" w:pos="90"/>
        </w:tabs>
        <w:snapToGrid w:val="0"/>
        <w:rPr>
          <w:rStyle w:val="Hyperlink"/>
          <w:color w:val="auto"/>
          <w:u w:val="none"/>
          <w:lang w:val="en-US"/>
        </w:rPr>
      </w:pPr>
    </w:p>
    <w:p w:rsidR="002C4C39" w:rsidRDefault="002C4C39" w:rsidP="00377461">
      <w:pPr>
        <w:tabs>
          <w:tab w:val="left" w:pos="90"/>
        </w:tabs>
        <w:snapToGrid w:val="0"/>
        <w:rPr>
          <w:rStyle w:val="Hyperlink"/>
          <w:color w:val="auto"/>
          <w:u w:val="none"/>
          <w:lang w:val="en-US"/>
        </w:rPr>
      </w:pPr>
    </w:p>
    <w:p w:rsidR="0037434F" w:rsidRDefault="0037434F" w:rsidP="00377461">
      <w:pPr>
        <w:pStyle w:val="Kopfzeile"/>
        <w:spacing w:line="360" w:lineRule="auto"/>
        <w:rPr>
          <w:i/>
          <w:szCs w:val="22"/>
          <w:lang w:val="en-US"/>
        </w:rPr>
      </w:pPr>
    </w:p>
    <w:p w:rsidR="0037434F" w:rsidRDefault="0037434F" w:rsidP="00377461">
      <w:pPr>
        <w:pStyle w:val="Kopfzeile"/>
        <w:spacing w:line="360" w:lineRule="auto"/>
        <w:rPr>
          <w:i/>
          <w:szCs w:val="22"/>
          <w:lang w:val="en-US"/>
        </w:rPr>
      </w:pPr>
      <w:bookmarkStart w:id="1" w:name="_GoBack"/>
      <w:bookmarkEnd w:id="1"/>
    </w:p>
    <w:p w:rsidR="0037434F" w:rsidRDefault="0037434F" w:rsidP="00377461">
      <w:pPr>
        <w:pStyle w:val="Kopfzeile"/>
        <w:spacing w:line="360" w:lineRule="auto"/>
        <w:rPr>
          <w:i/>
          <w:szCs w:val="22"/>
          <w:lang w:val="en-US"/>
        </w:rPr>
      </w:pPr>
    </w:p>
    <w:p w:rsidR="0037434F" w:rsidRDefault="0037434F" w:rsidP="00377461">
      <w:pPr>
        <w:pStyle w:val="Kopfzeile"/>
        <w:spacing w:line="360" w:lineRule="auto"/>
        <w:rPr>
          <w:i/>
          <w:szCs w:val="22"/>
          <w:lang w:val="en-US"/>
        </w:rPr>
      </w:pPr>
    </w:p>
    <w:p w:rsidR="0037434F" w:rsidRDefault="0037434F" w:rsidP="00377461">
      <w:pPr>
        <w:pStyle w:val="Kopfzeile"/>
        <w:spacing w:line="360" w:lineRule="auto"/>
        <w:rPr>
          <w:i/>
          <w:szCs w:val="22"/>
          <w:lang w:val="en-US"/>
        </w:rPr>
      </w:pPr>
    </w:p>
    <w:p w:rsidR="00BC2DCA" w:rsidRPr="0037434F" w:rsidRDefault="005721AB" w:rsidP="0037434F">
      <w:pPr>
        <w:pStyle w:val="Kopfzeile"/>
        <w:spacing w:after="120" w:line="360" w:lineRule="auto"/>
        <w:rPr>
          <w:i/>
          <w:szCs w:val="22"/>
          <w:lang w:val="en-US"/>
        </w:rPr>
      </w:pPr>
      <w:r w:rsidRPr="0037434F">
        <w:rPr>
          <w:i/>
          <w:szCs w:val="22"/>
          <w:lang w:val="en-US"/>
        </w:rPr>
        <w:t xml:space="preserve">Las válvulas </w:t>
      </w:r>
      <w:r w:rsidR="00FA0457" w:rsidRPr="0037434F">
        <w:rPr>
          <w:i/>
          <w:szCs w:val="22"/>
          <w:lang w:val="en-US"/>
        </w:rPr>
        <w:t>rotativas Coperion son</w:t>
      </w:r>
      <w:r w:rsidRPr="0037434F">
        <w:rPr>
          <w:i/>
          <w:szCs w:val="22"/>
          <w:lang w:val="en-US"/>
        </w:rPr>
        <w:t xml:space="preserve"> reconocidas </w:t>
      </w:r>
      <w:proofErr w:type="gramStart"/>
      <w:r w:rsidRPr="0037434F">
        <w:rPr>
          <w:i/>
          <w:szCs w:val="22"/>
          <w:lang w:val="en-US"/>
        </w:rPr>
        <w:t>c</w:t>
      </w:r>
      <w:r w:rsidR="00FA0457" w:rsidRPr="0037434F">
        <w:rPr>
          <w:i/>
          <w:szCs w:val="22"/>
          <w:lang w:val="en-US"/>
        </w:rPr>
        <w:t>omo</w:t>
      </w:r>
      <w:proofErr w:type="gramEnd"/>
      <w:r w:rsidR="00FA0457" w:rsidRPr="0037434F">
        <w:rPr>
          <w:i/>
          <w:szCs w:val="22"/>
          <w:lang w:val="en-US"/>
        </w:rPr>
        <w:t xml:space="preserve"> productos de alta calidad para</w:t>
      </w:r>
      <w:r w:rsidRPr="0037434F">
        <w:rPr>
          <w:i/>
          <w:szCs w:val="22"/>
          <w:lang w:val="en-US"/>
        </w:rPr>
        <w:t xml:space="preserve"> las industrias de plásticos, químicos, alimentos, farmacéutica y minerales en todo el mundo.</w:t>
      </w:r>
    </w:p>
    <w:p w:rsidR="00DE47EF" w:rsidRPr="0037434F" w:rsidRDefault="005721AB" w:rsidP="0037434F">
      <w:pPr>
        <w:pStyle w:val="Kopfzeile"/>
        <w:spacing w:line="360" w:lineRule="auto"/>
        <w:rPr>
          <w:i/>
          <w:szCs w:val="22"/>
          <w:lang w:val="en-US"/>
        </w:rPr>
      </w:pPr>
      <w:r w:rsidRPr="0037434F">
        <w:rPr>
          <w:i/>
          <w:szCs w:val="22"/>
          <w:lang w:val="en-US"/>
        </w:rPr>
        <w:t xml:space="preserve">Imagen: </w:t>
      </w:r>
      <w:proofErr w:type="spellStart"/>
      <w:r w:rsidRPr="0037434F">
        <w:rPr>
          <w:i/>
          <w:szCs w:val="22"/>
          <w:lang w:val="en-US"/>
        </w:rPr>
        <w:t>Coperion</w:t>
      </w:r>
      <w:proofErr w:type="spellEnd"/>
      <w:r w:rsidRPr="0037434F">
        <w:rPr>
          <w:i/>
          <w:szCs w:val="22"/>
          <w:lang w:val="en-US"/>
        </w:rPr>
        <w:t xml:space="preserve"> K-Tron, Salina, KS</w:t>
      </w:r>
    </w:p>
    <w:sectPr w:rsidR="00DE47EF" w:rsidRPr="0037434F" w:rsidSect="00EF36E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20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7F" w:rsidRDefault="00245F7F">
      <w:r>
        <w:separator/>
      </w:r>
    </w:p>
  </w:endnote>
  <w:endnote w:type="continuationSeparator" w:id="0">
    <w:p w:rsidR="00245F7F" w:rsidRDefault="0024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9122BD">
      <w:trPr>
        <w:cantSplit/>
      </w:trPr>
      <w:tc>
        <w:tcPr>
          <w:tcW w:w="7428" w:type="dxa"/>
          <w:noWrap/>
          <w:vAlign w:val="bottom"/>
        </w:tcPr>
        <w:p w:rsidR="009122BD" w:rsidRDefault="009122BD">
          <w:pPr>
            <w:pStyle w:val="Fuzeile"/>
            <w:spacing w:line="200" w:lineRule="exact"/>
            <w:rPr>
              <w:rFonts w:cs="Arial"/>
            </w:rPr>
          </w:pPr>
          <w:bookmarkStart w:id="5" w:name="Fuss2"/>
        </w:p>
      </w:tc>
      <w:tc>
        <w:tcPr>
          <w:tcW w:w="1758" w:type="dxa"/>
          <w:noWrap/>
          <w:vAlign w:val="bottom"/>
        </w:tcPr>
        <w:p w:rsidR="009122BD" w:rsidRDefault="009122BD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6" w:name="PageName"/>
          <w:bookmarkEnd w:id="6"/>
          <w:r>
            <w:rPr>
              <w:rFonts w:cs="Arial"/>
              <w:szCs w:val="14"/>
            </w:rPr>
            <w:t xml:space="preserve">Page </w:t>
          </w:r>
          <w:r>
            <w:rPr>
              <w:rFonts w:cs="Arial"/>
              <w:szCs w:val="14"/>
            </w:rPr>
            <w:fldChar w:fldCharType="begin"/>
          </w:r>
          <w:r>
            <w:rPr>
              <w:rFonts w:cs="Arial"/>
              <w:szCs w:val="14"/>
            </w:rPr>
            <w:instrText xml:space="preserve"> PAGE  \* MERGEFORMAT </w:instrText>
          </w:r>
          <w:r>
            <w:rPr>
              <w:rFonts w:cs="Arial"/>
              <w:szCs w:val="14"/>
            </w:rPr>
            <w:fldChar w:fldCharType="separate"/>
          </w:r>
          <w:r w:rsidR="0072210D">
            <w:rPr>
              <w:rFonts w:cs="Arial"/>
              <w:noProof/>
              <w:szCs w:val="14"/>
            </w:rPr>
            <w:t>2</w:t>
          </w:r>
          <w:r>
            <w:rPr>
              <w:rFonts w:cs="Arial"/>
              <w:szCs w:val="14"/>
            </w:rPr>
            <w:fldChar w:fldCharType="end"/>
          </w:r>
          <w:r>
            <w:rPr>
              <w:rFonts w:cs="Arial"/>
              <w:szCs w:val="14"/>
            </w:rPr>
            <w:t xml:space="preserve"> </w:t>
          </w:r>
          <w:proofErr w:type="spellStart"/>
          <w:r>
            <w:rPr>
              <w:rFonts w:cs="Arial"/>
              <w:szCs w:val="14"/>
            </w:rPr>
            <w:t>of</w:t>
          </w:r>
          <w:proofErr w:type="spellEnd"/>
          <w:r>
            <w:rPr>
              <w:rFonts w:cs="Arial"/>
              <w:szCs w:val="14"/>
            </w:rPr>
            <w:t xml:space="preserve">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72210D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:rsidR="009122BD" w:rsidRDefault="009122BD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5"/>
  </w:tbl>
  <w:p w:rsidR="009122BD" w:rsidRDefault="009122BD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9122BD"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9122BD" w:rsidRDefault="009122BD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8" w:name="GeneralPartnerLinks"/>
          <w:bookmarkStart w:id="9" w:name="Fuss1"/>
          <w:bookmarkEnd w:id="8"/>
        </w:p>
      </w:tc>
      <w:tc>
        <w:tcPr>
          <w:tcW w:w="2835" w:type="dxa"/>
          <w:tcMar>
            <w:left w:w="0" w:type="dxa"/>
            <w:right w:w="0" w:type="dxa"/>
          </w:tcMar>
        </w:tcPr>
        <w:p w:rsidR="009122BD" w:rsidRDefault="009122BD">
          <w:pPr>
            <w:rPr>
              <w:sz w:val="14"/>
            </w:rPr>
          </w:pPr>
          <w:bookmarkStart w:id="10" w:name="GeneralPartnerRechts"/>
          <w:bookmarkEnd w:id="10"/>
        </w:p>
      </w:tc>
    </w:tr>
  </w:tbl>
  <w:p w:rsidR="009122BD" w:rsidRDefault="009122BD">
    <w:pPr>
      <w:rPr>
        <w:sz w:val="14"/>
      </w:rPr>
    </w:pPr>
  </w:p>
  <w:bookmarkEnd w:id="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7F" w:rsidRDefault="00245F7F">
      <w:r>
        <w:separator/>
      </w:r>
    </w:p>
  </w:footnote>
  <w:footnote w:type="continuationSeparator" w:id="0">
    <w:p w:rsidR="00245F7F" w:rsidRDefault="0024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9122BD" w:rsidTr="00A81175">
      <w:trPr>
        <w:trHeight w:hRule="exact" w:val="794"/>
      </w:trPr>
      <w:tc>
        <w:tcPr>
          <w:tcW w:w="5925" w:type="dxa"/>
          <w:noWrap/>
          <w:vAlign w:val="bottom"/>
        </w:tcPr>
        <w:p w:rsidR="009122BD" w:rsidRDefault="00733DF0" w:rsidP="008A363E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2" w:name="Kopf2"/>
          <w:r>
            <w:rPr>
              <w:szCs w:val="20"/>
            </w:rPr>
            <w:t xml:space="preserve">     </w:t>
          </w:r>
          <w:proofErr w:type="spellStart"/>
          <w:r w:rsidR="0037434F" w:rsidRPr="00BC2DCA">
            <w:rPr>
              <w:rStyle w:val="Hyperlink"/>
              <w:i/>
              <w:color w:val="auto"/>
              <w:u w:val="none"/>
              <w:lang w:val="en-US"/>
            </w:rPr>
            <w:t>Febrero</w:t>
          </w:r>
          <w:proofErr w:type="spellEnd"/>
          <w:r w:rsidR="0037434F" w:rsidRPr="00BC2DCA">
            <w:rPr>
              <w:rStyle w:val="Hyperlink"/>
              <w:i/>
              <w:color w:val="auto"/>
              <w:u w:val="none"/>
              <w:lang w:val="en-US"/>
            </w:rPr>
            <w:t xml:space="preserve"> 2018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:rsidR="009122BD" w:rsidRDefault="009122BD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47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122BD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:rsidR="009122BD" w:rsidRDefault="009122BD" w:rsidP="00E40B63">
          <w:pPr>
            <w:pStyle w:val="Kopfzeile"/>
            <w:widowControl w:val="0"/>
            <w:spacing w:line="340" w:lineRule="exact"/>
          </w:pPr>
          <w:bookmarkStart w:id="3" w:name="HeaderPage2Date"/>
          <w:bookmarkEnd w:id="3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:rsidR="009122BD" w:rsidRDefault="009122BD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4" w:name="HeaderPage2Name"/>
          <w:bookmarkEnd w:id="4"/>
          <w:r>
            <w:t xml:space="preserve">                </w:t>
          </w:r>
        </w:p>
      </w:tc>
    </w:tr>
  </w:tbl>
  <w:p w:rsidR="009122BD" w:rsidRDefault="009122BD"/>
  <w:bookmarkEnd w:id="2"/>
  <w:p w:rsidR="009122BD" w:rsidRDefault="009122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9122BD" w:rsidTr="00A81175">
      <w:trPr>
        <w:trHeight w:hRule="exact" w:val="794"/>
      </w:trPr>
      <w:tc>
        <w:tcPr>
          <w:tcW w:w="6067" w:type="dxa"/>
          <w:noWrap/>
          <w:vAlign w:val="bottom"/>
        </w:tcPr>
        <w:p w:rsidR="009122BD" w:rsidRDefault="009122BD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7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:rsidR="009122BD" w:rsidRDefault="009122BD" w:rsidP="00CF4016">
          <w:pPr>
            <w:pStyle w:val="Kopfzeile"/>
            <w:tabs>
              <w:tab w:val="left" w:pos="786"/>
              <w:tab w:val="left" w:pos="1772"/>
              <w:tab w:val="left" w:pos="3291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8BE9A45" wp14:editId="234F018C">
                <wp:extent cx="1752600" cy="414828"/>
                <wp:effectExtent l="0" t="0" r="0" b="4445"/>
                <wp:docPr id="48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702" cy="418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22BD" w:rsidRDefault="009122BD" w:rsidP="00B9292C">
    <w:pPr>
      <w:pStyle w:val="Kopfzeile"/>
      <w:rPr>
        <w:sz w:val="14"/>
        <w:szCs w:val="14"/>
      </w:rPr>
    </w:pPr>
  </w:p>
  <w:bookmarkEnd w:id="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E"/>
    <w:rsid w:val="00005A32"/>
    <w:rsid w:val="000205CF"/>
    <w:rsid w:val="000340A2"/>
    <w:rsid w:val="00034933"/>
    <w:rsid w:val="000377F1"/>
    <w:rsid w:val="00045BBE"/>
    <w:rsid w:val="00046DF6"/>
    <w:rsid w:val="000517CE"/>
    <w:rsid w:val="00052988"/>
    <w:rsid w:val="00070A02"/>
    <w:rsid w:val="000750BD"/>
    <w:rsid w:val="00086287"/>
    <w:rsid w:val="000954FC"/>
    <w:rsid w:val="00096152"/>
    <w:rsid w:val="000967EF"/>
    <w:rsid w:val="00097C2A"/>
    <w:rsid w:val="000A3B56"/>
    <w:rsid w:val="000B7A88"/>
    <w:rsid w:val="000C277B"/>
    <w:rsid w:val="000C5C61"/>
    <w:rsid w:val="000C69F6"/>
    <w:rsid w:val="000D6F4C"/>
    <w:rsid w:val="000E7C73"/>
    <w:rsid w:val="000F4431"/>
    <w:rsid w:val="000F55C1"/>
    <w:rsid w:val="000F5979"/>
    <w:rsid w:val="00100DAA"/>
    <w:rsid w:val="001016A1"/>
    <w:rsid w:val="001162C4"/>
    <w:rsid w:val="00122065"/>
    <w:rsid w:val="0013631C"/>
    <w:rsid w:val="00136356"/>
    <w:rsid w:val="0015228F"/>
    <w:rsid w:val="0015764A"/>
    <w:rsid w:val="00166233"/>
    <w:rsid w:val="0019213B"/>
    <w:rsid w:val="001A3E25"/>
    <w:rsid w:val="001A7E41"/>
    <w:rsid w:val="001B732F"/>
    <w:rsid w:val="001C09FB"/>
    <w:rsid w:val="001C7D25"/>
    <w:rsid w:val="001D11EE"/>
    <w:rsid w:val="00212A5F"/>
    <w:rsid w:val="002225E0"/>
    <w:rsid w:val="00245F7F"/>
    <w:rsid w:val="00266C34"/>
    <w:rsid w:val="002703CB"/>
    <w:rsid w:val="002859AB"/>
    <w:rsid w:val="00290042"/>
    <w:rsid w:val="0029499F"/>
    <w:rsid w:val="002A62FF"/>
    <w:rsid w:val="002B6CD7"/>
    <w:rsid w:val="002C4C39"/>
    <w:rsid w:val="002D2A71"/>
    <w:rsid w:val="002D6CF7"/>
    <w:rsid w:val="002E68E7"/>
    <w:rsid w:val="00313276"/>
    <w:rsid w:val="003266F5"/>
    <w:rsid w:val="00341924"/>
    <w:rsid w:val="0035374D"/>
    <w:rsid w:val="00357A64"/>
    <w:rsid w:val="003652EC"/>
    <w:rsid w:val="003664CC"/>
    <w:rsid w:val="0037434F"/>
    <w:rsid w:val="00377461"/>
    <w:rsid w:val="00381C1A"/>
    <w:rsid w:val="00392AA7"/>
    <w:rsid w:val="003972A1"/>
    <w:rsid w:val="003A0319"/>
    <w:rsid w:val="003B20DF"/>
    <w:rsid w:val="003B46B8"/>
    <w:rsid w:val="003B5AC4"/>
    <w:rsid w:val="003C76F6"/>
    <w:rsid w:val="003D19D0"/>
    <w:rsid w:val="003D42FC"/>
    <w:rsid w:val="003F035C"/>
    <w:rsid w:val="003F77D7"/>
    <w:rsid w:val="0040684D"/>
    <w:rsid w:val="00415C98"/>
    <w:rsid w:val="004250DC"/>
    <w:rsid w:val="00441C23"/>
    <w:rsid w:val="0045290E"/>
    <w:rsid w:val="0046122F"/>
    <w:rsid w:val="0046653D"/>
    <w:rsid w:val="00475879"/>
    <w:rsid w:val="00476D50"/>
    <w:rsid w:val="00480147"/>
    <w:rsid w:val="00484260"/>
    <w:rsid w:val="0049440A"/>
    <w:rsid w:val="004A4286"/>
    <w:rsid w:val="004C5D35"/>
    <w:rsid w:val="004E62E6"/>
    <w:rsid w:val="004F1BBB"/>
    <w:rsid w:val="004F7DC8"/>
    <w:rsid w:val="00525565"/>
    <w:rsid w:val="005319AE"/>
    <w:rsid w:val="00536B71"/>
    <w:rsid w:val="00542112"/>
    <w:rsid w:val="0054598E"/>
    <w:rsid w:val="00553842"/>
    <w:rsid w:val="005577CC"/>
    <w:rsid w:val="005721AB"/>
    <w:rsid w:val="005749DF"/>
    <w:rsid w:val="0057627B"/>
    <w:rsid w:val="00577627"/>
    <w:rsid w:val="005826D4"/>
    <w:rsid w:val="00582CBF"/>
    <w:rsid w:val="00587BDB"/>
    <w:rsid w:val="00590AE1"/>
    <w:rsid w:val="00593A0E"/>
    <w:rsid w:val="005A2480"/>
    <w:rsid w:val="005A29A5"/>
    <w:rsid w:val="005B68E7"/>
    <w:rsid w:val="005E5AD8"/>
    <w:rsid w:val="00606E25"/>
    <w:rsid w:val="0062498E"/>
    <w:rsid w:val="00647DEC"/>
    <w:rsid w:val="00651A69"/>
    <w:rsid w:val="0065422C"/>
    <w:rsid w:val="00657BED"/>
    <w:rsid w:val="00663A57"/>
    <w:rsid w:val="0066781E"/>
    <w:rsid w:val="00676D9A"/>
    <w:rsid w:val="0068644B"/>
    <w:rsid w:val="00693806"/>
    <w:rsid w:val="006A2FAF"/>
    <w:rsid w:val="006A685F"/>
    <w:rsid w:val="006B29D1"/>
    <w:rsid w:val="0072210D"/>
    <w:rsid w:val="00725226"/>
    <w:rsid w:val="00733DF0"/>
    <w:rsid w:val="00746679"/>
    <w:rsid w:val="00747CB0"/>
    <w:rsid w:val="00752DE3"/>
    <w:rsid w:val="00757E2B"/>
    <w:rsid w:val="007738E7"/>
    <w:rsid w:val="007862F4"/>
    <w:rsid w:val="007906E3"/>
    <w:rsid w:val="00796D73"/>
    <w:rsid w:val="007A401D"/>
    <w:rsid w:val="007B1CC4"/>
    <w:rsid w:val="007B4B51"/>
    <w:rsid w:val="007D0D1E"/>
    <w:rsid w:val="007E2FA8"/>
    <w:rsid w:val="00816B6E"/>
    <w:rsid w:val="0082058A"/>
    <w:rsid w:val="00826988"/>
    <w:rsid w:val="0082700A"/>
    <w:rsid w:val="0083215A"/>
    <w:rsid w:val="008346CD"/>
    <w:rsid w:val="00836254"/>
    <w:rsid w:val="00852A6E"/>
    <w:rsid w:val="00853AC6"/>
    <w:rsid w:val="00855878"/>
    <w:rsid w:val="008609A9"/>
    <w:rsid w:val="00866220"/>
    <w:rsid w:val="00866D60"/>
    <w:rsid w:val="00883AB3"/>
    <w:rsid w:val="008840A6"/>
    <w:rsid w:val="0088503D"/>
    <w:rsid w:val="00887915"/>
    <w:rsid w:val="008A363E"/>
    <w:rsid w:val="008B1F52"/>
    <w:rsid w:val="008D09A9"/>
    <w:rsid w:val="008D3E6F"/>
    <w:rsid w:val="008E033E"/>
    <w:rsid w:val="008E267C"/>
    <w:rsid w:val="008E70B0"/>
    <w:rsid w:val="008F0E47"/>
    <w:rsid w:val="00911076"/>
    <w:rsid w:val="009122BD"/>
    <w:rsid w:val="0091332A"/>
    <w:rsid w:val="00930EFD"/>
    <w:rsid w:val="0093159E"/>
    <w:rsid w:val="00932E47"/>
    <w:rsid w:val="00940963"/>
    <w:rsid w:val="00944246"/>
    <w:rsid w:val="009518A0"/>
    <w:rsid w:val="00970BB4"/>
    <w:rsid w:val="009721CF"/>
    <w:rsid w:val="00995BAA"/>
    <w:rsid w:val="009A65EF"/>
    <w:rsid w:val="009B55BF"/>
    <w:rsid w:val="009D5A0E"/>
    <w:rsid w:val="009F27A6"/>
    <w:rsid w:val="00A11667"/>
    <w:rsid w:val="00A138A1"/>
    <w:rsid w:val="00A24EFE"/>
    <w:rsid w:val="00A5496E"/>
    <w:rsid w:val="00A63D0D"/>
    <w:rsid w:val="00A667B3"/>
    <w:rsid w:val="00A66A8C"/>
    <w:rsid w:val="00A81175"/>
    <w:rsid w:val="00A93D9D"/>
    <w:rsid w:val="00AA4B2E"/>
    <w:rsid w:val="00AC451C"/>
    <w:rsid w:val="00AD05D0"/>
    <w:rsid w:val="00AF6EBA"/>
    <w:rsid w:val="00AF78DE"/>
    <w:rsid w:val="00B05245"/>
    <w:rsid w:val="00B06C7F"/>
    <w:rsid w:val="00B07047"/>
    <w:rsid w:val="00B135D0"/>
    <w:rsid w:val="00B207E2"/>
    <w:rsid w:val="00B21651"/>
    <w:rsid w:val="00B22D99"/>
    <w:rsid w:val="00B247D1"/>
    <w:rsid w:val="00B25A36"/>
    <w:rsid w:val="00B32F9E"/>
    <w:rsid w:val="00B54B2F"/>
    <w:rsid w:val="00B5597E"/>
    <w:rsid w:val="00B75C51"/>
    <w:rsid w:val="00B801AA"/>
    <w:rsid w:val="00B81F98"/>
    <w:rsid w:val="00B87E7F"/>
    <w:rsid w:val="00B9292C"/>
    <w:rsid w:val="00BA2E9B"/>
    <w:rsid w:val="00BB050B"/>
    <w:rsid w:val="00BB533F"/>
    <w:rsid w:val="00BC2DCA"/>
    <w:rsid w:val="00BD400C"/>
    <w:rsid w:val="00BD5B47"/>
    <w:rsid w:val="00BE0D2B"/>
    <w:rsid w:val="00BF31A8"/>
    <w:rsid w:val="00BF68DC"/>
    <w:rsid w:val="00C01214"/>
    <w:rsid w:val="00C015ED"/>
    <w:rsid w:val="00C137E6"/>
    <w:rsid w:val="00C15829"/>
    <w:rsid w:val="00C2106B"/>
    <w:rsid w:val="00C25C68"/>
    <w:rsid w:val="00C31B24"/>
    <w:rsid w:val="00C35454"/>
    <w:rsid w:val="00C446A2"/>
    <w:rsid w:val="00C47247"/>
    <w:rsid w:val="00C7409F"/>
    <w:rsid w:val="00C8788D"/>
    <w:rsid w:val="00C91F7A"/>
    <w:rsid w:val="00CB1CDD"/>
    <w:rsid w:val="00CC040D"/>
    <w:rsid w:val="00CD6573"/>
    <w:rsid w:val="00CE14D0"/>
    <w:rsid w:val="00CE2985"/>
    <w:rsid w:val="00CF3A5B"/>
    <w:rsid w:val="00CF4016"/>
    <w:rsid w:val="00D0349B"/>
    <w:rsid w:val="00D159F0"/>
    <w:rsid w:val="00D24448"/>
    <w:rsid w:val="00D33C22"/>
    <w:rsid w:val="00D354C4"/>
    <w:rsid w:val="00D447D8"/>
    <w:rsid w:val="00D53E54"/>
    <w:rsid w:val="00D6113D"/>
    <w:rsid w:val="00D775DD"/>
    <w:rsid w:val="00D9358A"/>
    <w:rsid w:val="00D97B9A"/>
    <w:rsid w:val="00DA1F1C"/>
    <w:rsid w:val="00DA5C88"/>
    <w:rsid w:val="00DA5F0C"/>
    <w:rsid w:val="00DB5292"/>
    <w:rsid w:val="00DC0954"/>
    <w:rsid w:val="00DD5635"/>
    <w:rsid w:val="00DE47EF"/>
    <w:rsid w:val="00E0667B"/>
    <w:rsid w:val="00E23983"/>
    <w:rsid w:val="00E33264"/>
    <w:rsid w:val="00E3579D"/>
    <w:rsid w:val="00E3719C"/>
    <w:rsid w:val="00E40B63"/>
    <w:rsid w:val="00E520BA"/>
    <w:rsid w:val="00E578AB"/>
    <w:rsid w:val="00E85B6A"/>
    <w:rsid w:val="00EA56C5"/>
    <w:rsid w:val="00EA6D12"/>
    <w:rsid w:val="00EB248B"/>
    <w:rsid w:val="00EB2B19"/>
    <w:rsid w:val="00EC42AE"/>
    <w:rsid w:val="00EC699A"/>
    <w:rsid w:val="00ED51C1"/>
    <w:rsid w:val="00EF0EB0"/>
    <w:rsid w:val="00EF36E6"/>
    <w:rsid w:val="00F00F41"/>
    <w:rsid w:val="00F012BD"/>
    <w:rsid w:val="00F11A58"/>
    <w:rsid w:val="00F2224A"/>
    <w:rsid w:val="00F32FF4"/>
    <w:rsid w:val="00F4020D"/>
    <w:rsid w:val="00F412EC"/>
    <w:rsid w:val="00F4563A"/>
    <w:rsid w:val="00F57981"/>
    <w:rsid w:val="00F72BD8"/>
    <w:rsid w:val="00FA0457"/>
    <w:rsid w:val="00FA4F0A"/>
    <w:rsid w:val="00FB1445"/>
    <w:rsid w:val="00FB1801"/>
    <w:rsid w:val="00FC2239"/>
    <w:rsid w:val="00FD2250"/>
    <w:rsid w:val="00FE19AD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C55C56-66B9-4F86-B86C-7EE3C516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3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76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54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1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59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6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04207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2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8165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3884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711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082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31372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2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1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41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8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4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8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4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6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77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3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10091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793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3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7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27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35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1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54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9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79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76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61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47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64867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4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335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0589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9838515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701781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0049717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598178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ens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420E-645B-42B0-BE74-84EAF00F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4702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Blank Document</vt:lpstr>
      <vt:lpstr>Coperion Blank Document</vt:lpstr>
    </vt:vector>
  </TitlesOfParts>
  <Company>Coperion</Company>
  <LinksUpToDate>false</LinksUpToDate>
  <CharactersWithSpaces>5438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Philippe Conrad</cp:lastModifiedBy>
  <cp:revision>5</cp:revision>
  <cp:lastPrinted>2018-02-16T20:01:00Z</cp:lastPrinted>
  <dcterms:created xsi:type="dcterms:W3CDTF">2018-02-22T08:02:00Z</dcterms:created>
  <dcterms:modified xsi:type="dcterms:W3CDTF">2018-02-22T08:13:00Z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