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F22D1">
        <w:trPr>
          <w:cantSplit/>
          <w:trHeight w:val="118"/>
        </w:trPr>
        <w:tc>
          <w:tcPr>
            <w:tcW w:w="7140" w:type="dxa"/>
          </w:tcPr>
          <w:p w:rsidR="00E17602" w:rsidRPr="000B2A8D" w:rsidRDefault="00E17602" w:rsidP="00A67CD6">
            <w:pPr>
              <w:spacing w:line="190" w:lineRule="exact"/>
              <w:rPr>
                <w:noProof/>
                <w:sz w:val="15"/>
                <w:szCs w:val="15"/>
              </w:rPr>
            </w:pPr>
          </w:p>
        </w:tc>
        <w:tc>
          <w:tcPr>
            <w:tcW w:w="2993" w:type="dxa"/>
            <w:vMerge w:val="restart"/>
          </w:tcPr>
          <w:p w:rsidR="000D518C" w:rsidRPr="000B2A8D" w:rsidRDefault="000D518C" w:rsidP="000D518C">
            <w:pPr>
              <w:spacing w:line="200" w:lineRule="exact"/>
              <w:rPr>
                <w:b/>
                <w:bCs/>
                <w:sz w:val="14"/>
              </w:rPr>
            </w:pPr>
            <w:bookmarkStart w:id="0" w:name="CompanyName"/>
            <w:bookmarkStart w:id="1" w:name="AddressLine"/>
            <w:bookmarkEnd w:id="0"/>
            <w:bookmarkEnd w:id="1"/>
            <w:r w:rsidRPr="000B2A8D">
              <w:rPr>
                <w:b/>
                <w:bCs/>
                <w:sz w:val="14"/>
              </w:rPr>
              <w:t>Contact</w:t>
            </w:r>
          </w:p>
          <w:p w:rsidR="000D518C" w:rsidRPr="000B2A8D" w:rsidRDefault="006B6489" w:rsidP="006B6489">
            <w:pPr>
              <w:spacing w:line="200" w:lineRule="exact"/>
              <w:rPr>
                <w:bCs/>
                <w:sz w:val="14"/>
              </w:rPr>
            </w:pPr>
            <w:r w:rsidRPr="000B2A8D">
              <w:rPr>
                <w:bCs/>
                <w:sz w:val="14"/>
              </w:rPr>
              <w:t>Kathrin Fleuchaus</w:t>
            </w:r>
          </w:p>
          <w:p w:rsidR="000D518C" w:rsidRPr="000B2A8D" w:rsidRDefault="000D518C" w:rsidP="000D518C">
            <w:pPr>
              <w:spacing w:line="200" w:lineRule="exact"/>
              <w:rPr>
                <w:bCs/>
                <w:sz w:val="14"/>
              </w:rPr>
            </w:pPr>
            <w:r w:rsidRPr="000B2A8D">
              <w:rPr>
                <w:bCs/>
                <w:sz w:val="14"/>
              </w:rPr>
              <w:t>Marketing Communications</w:t>
            </w:r>
          </w:p>
          <w:p w:rsidR="000D518C" w:rsidRPr="000B2A8D" w:rsidRDefault="000D518C" w:rsidP="000D518C">
            <w:pPr>
              <w:spacing w:line="200" w:lineRule="exact"/>
              <w:rPr>
                <w:bCs/>
                <w:sz w:val="14"/>
              </w:rPr>
            </w:pPr>
            <w:r w:rsidRPr="000B2A8D">
              <w:rPr>
                <w:bCs/>
                <w:sz w:val="14"/>
              </w:rPr>
              <w:t>Coperion GmbH</w:t>
            </w:r>
          </w:p>
          <w:p w:rsidR="000D518C" w:rsidRPr="000B2A8D" w:rsidRDefault="000D518C" w:rsidP="000D518C">
            <w:pPr>
              <w:spacing w:line="200" w:lineRule="exact"/>
              <w:rPr>
                <w:bCs/>
                <w:sz w:val="14"/>
              </w:rPr>
            </w:pPr>
            <w:proofErr w:type="spellStart"/>
            <w:r w:rsidRPr="000B2A8D">
              <w:rPr>
                <w:bCs/>
                <w:sz w:val="14"/>
              </w:rPr>
              <w:t>Theodorstrasse</w:t>
            </w:r>
            <w:proofErr w:type="spellEnd"/>
            <w:r w:rsidRPr="000B2A8D">
              <w:rPr>
                <w:bCs/>
                <w:sz w:val="14"/>
              </w:rPr>
              <w:t xml:space="preserve"> 10</w:t>
            </w:r>
          </w:p>
          <w:p w:rsidR="000D518C" w:rsidRPr="000B2A8D" w:rsidRDefault="000D518C" w:rsidP="000D518C">
            <w:pPr>
              <w:spacing w:line="200" w:lineRule="exact"/>
              <w:rPr>
                <w:bCs/>
                <w:sz w:val="14"/>
              </w:rPr>
            </w:pPr>
            <w:r w:rsidRPr="000B2A8D">
              <w:rPr>
                <w:bCs/>
                <w:sz w:val="14"/>
              </w:rPr>
              <w:t>70469 Stuttgart, Germany</w:t>
            </w:r>
          </w:p>
          <w:p w:rsidR="000D518C" w:rsidRPr="000B2A8D" w:rsidRDefault="000D518C" w:rsidP="000D518C">
            <w:pPr>
              <w:spacing w:line="200" w:lineRule="exact"/>
              <w:rPr>
                <w:bCs/>
                <w:sz w:val="14"/>
              </w:rPr>
            </w:pPr>
          </w:p>
          <w:p w:rsidR="000D518C" w:rsidRPr="000B2A8D" w:rsidRDefault="006B6489" w:rsidP="000D518C">
            <w:pPr>
              <w:spacing w:line="200" w:lineRule="exact"/>
              <w:rPr>
                <w:bCs/>
                <w:sz w:val="14"/>
              </w:rPr>
            </w:pPr>
            <w:r w:rsidRPr="000B2A8D">
              <w:rPr>
                <w:bCs/>
                <w:sz w:val="14"/>
              </w:rPr>
              <w:t>Phone +49 (0)711 897 25 07</w:t>
            </w:r>
          </w:p>
          <w:p w:rsidR="000D518C" w:rsidRPr="002D57E9" w:rsidRDefault="000D518C" w:rsidP="000D518C">
            <w:pPr>
              <w:spacing w:line="200" w:lineRule="exact"/>
              <w:rPr>
                <w:bCs/>
                <w:sz w:val="14"/>
                <w:lang w:val="fr-FR"/>
              </w:rPr>
            </w:pPr>
            <w:r w:rsidRPr="002D57E9">
              <w:rPr>
                <w:bCs/>
                <w:sz w:val="14"/>
                <w:lang w:val="fr-FR"/>
              </w:rPr>
              <w:t>Fax +49 (0)711 897 39 74</w:t>
            </w:r>
          </w:p>
          <w:p w:rsidR="000D518C" w:rsidRPr="002D57E9" w:rsidRDefault="006B6489" w:rsidP="006D0D37">
            <w:pPr>
              <w:spacing w:line="200" w:lineRule="exact"/>
              <w:rPr>
                <w:bCs/>
                <w:sz w:val="14"/>
                <w:lang w:val="fr-FR"/>
              </w:rPr>
            </w:pPr>
            <w:r w:rsidRPr="002D57E9">
              <w:rPr>
                <w:bCs/>
                <w:sz w:val="14"/>
                <w:lang w:val="fr-FR"/>
              </w:rPr>
              <w:t>kathrin.fleuchaus@coperion.com</w:t>
            </w:r>
          </w:p>
          <w:p w:rsidR="000D518C" w:rsidRPr="002D57E9" w:rsidRDefault="000D518C" w:rsidP="000D518C">
            <w:pPr>
              <w:spacing w:line="200" w:lineRule="exact"/>
              <w:rPr>
                <w:bCs/>
                <w:sz w:val="14"/>
                <w:lang w:val="fr-FR"/>
              </w:rPr>
            </w:pPr>
            <w:r w:rsidRPr="002D57E9">
              <w:rPr>
                <w:bCs/>
                <w:sz w:val="14"/>
                <w:lang w:val="fr-FR"/>
              </w:rPr>
              <w:t>www.coperion.com</w:t>
            </w:r>
          </w:p>
          <w:p w:rsidR="00E17602" w:rsidRPr="002D57E9" w:rsidRDefault="00E17602" w:rsidP="00177894">
            <w:pPr>
              <w:spacing w:line="200" w:lineRule="exact"/>
              <w:rPr>
                <w:noProof/>
                <w:sz w:val="15"/>
                <w:szCs w:val="15"/>
                <w:lang w:val="fr-FR"/>
              </w:rPr>
            </w:pPr>
          </w:p>
        </w:tc>
      </w:tr>
      <w:tr w:rsidR="00E17602" w:rsidRPr="008F22D1">
        <w:trPr>
          <w:cantSplit/>
          <w:trHeight w:val="154"/>
        </w:trPr>
        <w:tc>
          <w:tcPr>
            <w:tcW w:w="7140" w:type="dxa"/>
          </w:tcPr>
          <w:p w:rsidR="00E17602" w:rsidRPr="002D57E9" w:rsidRDefault="00E17602">
            <w:pPr>
              <w:spacing w:line="190" w:lineRule="exact"/>
              <w:rPr>
                <w:noProof/>
                <w:sz w:val="15"/>
                <w:szCs w:val="15"/>
                <w:lang w:val="fr-FR"/>
              </w:rPr>
            </w:pPr>
          </w:p>
        </w:tc>
        <w:tc>
          <w:tcPr>
            <w:tcW w:w="2993" w:type="dxa"/>
            <w:vMerge/>
          </w:tcPr>
          <w:p w:rsidR="00E17602" w:rsidRPr="002D57E9" w:rsidRDefault="00E17602">
            <w:pPr>
              <w:pStyle w:val="Kopfzeile"/>
              <w:spacing w:line="200" w:lineRule="exact"/>
              <w:ind w:left="-108"/>
              <w:rPr>
                <w:sz w:val="14"/>
                <w:szCs w:val="14"/>
                <w:lang w:val="fr-FR"/>
              </w:rPr>
            </w:pPr>
            <w:bookmarkStart w:id="2" w:name="AddressLineStreet"/>
            <w:bookmarkEnd w:id="2"/>
          </w:p>
        </w:tc>
      </w:tr>
      <w:tr w:rsidR="00E17602" w:rsidRPr="008F22D1">
        <w:trPr>
          <w:cantSplit/>
          <w:trHeight w:val="263"/>
        </w:trPr>
        <w:tc>
          <w:tcPr>
            <w:tcW w:w="7140" w:type="dxa"/>
          </w:tcPr>
          <w:p w:rsidR="00E17602" w:rsidRPr="002D57E9" w:rsidRDefault="00E17602">
            <w:pPr>
              <w:rPr>
                <w:noProof/>
                <w:szCs w:val="22"/>
                <w:lang w:val="fr-FR"/>
              </w:rPr>
            </w:pPr>
            <w:bookmarkStart w:id="3" w:name="Adresse"/>
            <w:bookmarkEnd w:id="3"/>
          </w:p>
        </w:tc>
        <w:tc>
          <w:tcPr>
            <w:tcW w:w="2993" w:type="dxa"/>
            <w:vMerge/>
          </w:tcPr>
          <w:p w:rsidR="00E17602" w:rsidRPr="002D57E9" w:rsidRDefault="00E17602">
            <w:pPr>
              <w:pStyle w:val="Kopfzeile"/>
              <w:spacing w:line="200" w:lineRule="exact"/>
              <w:ind w:left="-108"/>
              <w:rPr>
                <w:sz w:val="14"/>
                <w:szCs w:val="14"/>
                <w:lang w:val="fr-FR"/>
              </w:rPr>
            </w:pPr>
            <w:bookmarkStart w:id="4" w:name="AddressLineCity"/>
            <w:bookmarkEnd w:id="4"/>
          </w:p>
        </w:tc>
      </w:tr>
      <w:tr w:rsidR="00E17602" w:rsidRPr="008F22D1">
        <w:trPr>
          <w:cantSplit/>
          <w:trHeight w:val="263"/>
        </w:trPr>
        <w:tc>
          <w:tcPr>
            <w:tcW w:w="7140" w:type="dxa"/>
            <w:vAlign w:val="bottom"/>
          </w:tcPr>
          <w:p w:rsidR="00E17602" w:rsidRPr="002D57E9" w:rsidRDefault="00E17602">
            <w:pPr>
              <w:rPr>
                <w:noProof/>
                <w:lang w:val="fr-FR"/>
              </w:rPr>
            </w:pPr>
            <w:bookmarkStart w:id="5" w:name="LocationDate"/>
            <w:bookmarkEnd w:id="5"/>
          </w:p>
        </w:tc>
        <w:tc>
          <w:tcPr>
            <w:tcW w:w="2993" w:type="dxa"/>
            <w:vMerge/>
          </w:tcPr>
          <w:p w:rsidR="00E17602" w:rsidRPr="002D57E9" w:rsidRDefault="00E17602">
            <w:pPr>
              <w:pStyle w:val="Kopfzeile"/>
              <w:spacing w:line="200" w:lineRule="exact"/>
              <w:ind w:left="-108"/>
              <w:rPr>
                <w:sz w:val="14"/>
                <w:szCs w:val="14"/>
                <w:lang w:val="fr-FR"/>
              </w:rPr>
            </w:pPr>
          </w:p>
        </w:tc>
      </w:tr>
    </w:tbl>
    <w:p w:rsidR="00E17602" w:rsidRPr="000B2A8D" w:rsidRDefault="00E17602">
      <w:pPr>
        <w:pStyle w:val="Pressemitteilung"/>
      </w:pPr>
      <w:bookmarkStart w:id="6" w:name="_GoBack"/>
      <w:bookmarkEnd w:id="6"/>
      <w:r w:rsidRPr="000B2A8D">
        <w:t>Press release</w:t>
      </w:r>
    </w:p>
    <w:p w:rsidR="00226A61" w:rsidRPr="000B2A8D" w:rsidRDefault="00226A61" w:rsidP="00226A61"/>
    <w:p w:rsidR="00E17602" w:rsidRPr="000B2A8D" w:rsidRDefault="00E17602"/>
    <w:p w:rsidR="00226A61" w:rsidRPr="000B2A8D" w:rsidRDefault="00C847EF" w:rsidP="004D3652">
      <w:pPr>
        <w:rPr>
          <w:lang w:eastAsia="zh-CN"/>
        </w:rPr>
      </w:pPr>
      <w:r>
        <w:rPr>
          <w:rFonts w:hint="eastAsia"/>
          <w:b/>
          <w:bCs/>
          <w:lang w:eastAsia="zh-CN"/>
        </w:rPr>
        <w:t>科倍隆</w:t>
      </w:r>
      <w:r w:rsidR="004D3652">
        <w:rPr>
          <w:rFonts w:hint="eastAsia"/>
          <w:b/>
          <w:bCs/>
          <w:lang w:eastAsia="zh-CN"/>
        </w:rPr>
        <w:t>向</w:t>
      </w:r>
      <w:r w:rsidR="004D3652" w:rsidRPr="000B2A8D">
        <w:rPr>
          <w:b/>
          <w:bCs/>
        </w:rPr>
        <w:t>Bruno Peter AG</w:t>
      </w:r>
      <w:r w:rsidR="008A403D">
        <w:rPr>
          <w:rFonts w:hint="eastAsia"/>
          <w:b/>
          <w:bCs/>
          <w:lang w:eastAsia="zh-CN"/>
        </w:rPr>
        <w:t>公司</w:t>
      </w:r>
      <w:r w:rsidR="004D3652">
        <w:rPr>
          <w:rFonts w:hint="eastAsia"/>
          <w:b/>
          <w:bCs/>
          <w:lang w:eastAsia="zh-CN"/>
        </w:rPr>
        <w:t>交付</w:t>
      </w:r>
      <w:r w:rsidR="001476E1" w:rsidRPr="00C847EF">
        <w:rPr>
          <w:b/>
          <w:bCs/>
          <w:lang w:eastAsia="zh-CN"/>
        </w:rPr>
        <w:t>STS 35 Mc</w:t>
      </w:r>
      <w:r w:rsidR="001476E1" w:rsidRPr="00C847EF">
        <w:rPr>
          <w:b/>
          <w:bCs/>
          <w:vertAlign w:val="superscript"/>
          <w:lang w:eastAsia="zh-CN"/>
        </w:rPr>
        <w:t>11</w:t>
      </w:r>
      <w:r>
        <w:rPr>
          <w:rFonts w:hint="eastAsia"/>
          <w:b/>
          <w:bCs/>
          <w:lang w:eastAsia="zh-CN"/>
        </w:rPr>
        <w:t>双螺杆挤出机</w:t>
      </w:r>
    </w:p>
    <w:p w:rsidR="00C847EF" w:rsidRDefault="00C847EF" w:rsidP="00C3446C">
      <w:pPr>
        <w:rPr>
          <w:b/>
          <w:bCs/>
          <w:sz w:val="28"/>
          <w:szCs w:val="28"/>
          <w:lang w:eastAsia="zh-CN"/>
        </w:rPr>
      </w:pPr>
    </w:p>
    <w:p w:rsidR="00226A61" w:rsidRDefault="00C847EF">
      <w:pPr>
        <w:rPr>
          <w:lang w:eastAsia="zh-CN"/>
        </w:rPr>
      </w:pPr>
      <w:r>
        <w:rPr>
          <w:rFonts w:hint="eastAsia"/>
          <w:lang w:eastAsia="zh-CN"/>
        </w:rPr>
        <w:t>为色母</w:t>
      </w:r>
      <w:r w:rsidR="004D3652">
        <w:rPr>
          <w:rFonts w:hint="eastAsia"/>
          <w:lang w:eastAsia="zh-CN"/>
        </w:rPr>
        <w:t>粒</w:t>
      </w:r>
      <w:r>
        <w:rPr>
          <w:rFonts w:hint="eastAsia"/>
          <w:lang w:eastAsia="zh-CN"/>
        </w:rPr>
        <w:t>生产</w:t>
      </w:r>
      <w:r w:rsidR="008A403D">
        <w:rPr>
          <w:rFonts w:hint="eastAsia"/>
          <w:lang w:eastAsia="zh-CN"/>
        </w:rPr>
        <w:t>工艺</w:t>
      </w:r>
      <w:r>
        <w:rPr>
          <w:rFonts w:hint="eastAsia"/>
          <w:lang w:eastAsia="zh-CN"/>
        </w:rPr>
        <w:t>打造的</w:t>
      </w:r>
      <w:r>
        <w:rPr>
          <w:rFonts w:hint="eastAsia"/>
          <w:lang w:eastAsia="zh-CN"/>
        </w:rPr>
        <w:t>STS</w:t>
      </w:r>
      <w:r w:rsidR="008A403D">
        <w:rPr>
          <w:rFonts w:hint="eastAsia"/>
          <w:lang w:eastAsia="zh-CN"/>
        </w:rPr>
        <w:t xml:space="preserve"> </w:t>
      </w:r>
      <w:r>
        <w:rPr>
          <w:rFonts w:hint="eastAsia"/>
          <w:lang w:eastAsia="zh-CN"/>
        </w:rPr>
        <w:t>Mc</w:t>
      </w:r>
      <w:r w:rsidRPr="00C847EF">
        <w:rPr>
          <w:rFonts w:hint="eastAsia"/>
          <w:vertAlign w:val="superscript"/>
          <w:lang w:eastAsia="zh-CN"/>
        </w:rPr>
        <w:t>11</w:t>
      </w:r>
      <w:r w:rsidR="004D3652">
        <w:rPr>
          <w:rFonts w:hint="eastAsia"/>
          <w:lang w:eastAsia="zh-CN"/>
        </w:rPr>
        <w:t>双螺杆挤</w:t>
      </w:r>
      <w:r>
        <w:rPr>
          <w:rFonts w:hint="eastAsia"/>
          <w:lang w:eastAsia="zh-CN"/>
        </w:rPr>
        <w:t>出机</w:t>
      </w:r>
    </w:p>
    <w:p w:rsidR="00C847EF" w:rsidRPr="008A403D" w:rsidRDefault="00C847EF" w:rsidP="00226A61">
      <w:pPr>
        <w:rPr>
          <w:lang w:eastAsia="zh-CN"/>
        </w:rPr>
      </w:pPr>
    </w:p>
    <w:p w:rsidR="00C847EF" w:rsidRPr="000B2A8D" w:rsidRDefault="00C847EF" w:rsidP="006C1D7D">
      <w:pPr>
        <w:spacing w:line="360" w:lineRule="auto"/>
        <w:rPr>
          <w:lang w:eastAsia="zh-CN"/>
        </w:rPr>
      </w:pPr>
      <w:r>
        <w:rPr>
          <w:rFonts w:hint="eastAsia"/>
          <w:lang w:eastAsia="zh-CN"/>
        </w:rPr>
        <w:t>2018</w:t>
      </w:r>
      <w:r>
        <w:rPr>
          <w:rFonts w:hint="eastAsia"/>
          <w:lang w:eastAsia="zh-CN"/>
        </w:rPr>
        <w:t>年</w:t>
      </w:r>
      <w:r>
        <w:rPr>
          <w:rFonts w:hint="eastAsia"/>
          <w:lang w:eastAsia="zh-CN"/>
        </w:rPr>
        <w:t>1</w:t>
      </w:r>
      <w:r w:rsidR="006C1D7D">
        <w:rPr>
          <w:lang w:eastAsia="zh-CN"/>
        </w:rPr>
        <w:t>2</w:t>
      </w:r>
      <w:r>
        <w:rPr>
          <w:rFonts w:hint="eastAsia"/>
          <w:lang w:eastAsia="zh-CN"/>
        </w:rPr>
        <w:t>月</w:t>
      </w:r>
      <w:r w:rsidR="00565D3B">
        <w:rPr>
          <w:rFonts w:hint="eastAsia"/>
          <w:lang w:eastAsia="zh-CN"/>
        </w:rPr>
        <w:t>，斯图加特讯</w:t>
      </w:r>
      <w:r>
        <w:rPr>
          <w:rFonts w:hint="eastAsia"/>
          <w:lang w:eastAsia="zh-CN"/>
        </w:rPr>
        <w:t xml:space="preserve"> -  </w:t>
      </w:r>
      <w:r>
        <w:rPr>
          <w:rFonts w:hint="eastAsia"/>
          <w:lang w:eastAsia="zh-CN"/>
        </w:rPr>
        <w:t>坐落在瑞士</w:t>
      </w:r>
      <w:proofErr w:type="spellStart"/>
      <w:r w:rsidRPr="00C847EF">
        <w:rPr>
          <w:lang w:eastAsia="zh-CN"/>
        </w:rPr>
        <w:t>Büren</w:t>
      </w:r>
      <w:proofErr w:type="spellEnd"/>
      <w:r w:rsidRPr="00C847EF">
        <w:rPr>
          <w:lang w:eastAsia="zh-CN"/>
        </w:rPr>
        <w:t xml:space="preserve"> an der Aare</w:t>
      </w:r>
      <w:r>
        <w:rPr>
          <w:rFonts w:hint="eastAsia"/>
          <w:lang w:eastAsia="zh-CN"/>
        </w:rPr>
        <w:t>的</w:t>
      </w:r>
      <w:r>
        <w:rPr>
          <w:rFonts w:hint="eastAsia"/>
          <w:lang w:eastAsia="zh-CN"/>
        </w:rPr>
        <w:t>B</w:t>
      </w:r>
      <w:r w:rsidRPr="000B2A8D">
        <w:t>runo Peter AG</w:t>
      </w:r>
      <w:r>
        <w:rPr>
          <w:rFonts w:hint="eastAsia"/>
          <w:lang w:eastAsia="zh-CN"/>
        </w:rPr>
        <w:t>公司</w:t>
      </w:r>
      <w:r w:rsidR="008A315C">
        <w:rPr>
          <w:rFonts w:hint="eastAsia"/>
          <w:lang w:eastAsia="zh-CN"/>
        </w:rPr>
        <w:t>正在</w:t>
      </w:r>
      <w:r w:rsidR="001476E1">
        <w:rPr>
          <w:rFonts w:hint="eastAsia"/>
          <w:lang w:eastAsia="zh-CN"/>
        </w:rPr>
        <w:t>为科倍隆的</w:t>
      </w:r>
      <w:r w:rsidRPr="00C847EF">
        <w:rPr>
          <w:lang w:eastAsia="zh-CN"/>
        </w:rPr>
        <w:t>STS 35 Mc</w:t>
      </w:r>
      <w:r w:rsidRPr="00C847EF">
        <w:rPr>
          <w:vertAlign w:val="superscript"/>
          <w:lang w:eastAsia="zh-CN"/>
        </w:rPr>
        <w:t>11</w:t>
      </w:r>
      <w:r>
        <w:rPr>
          <w:rFonts w:hint="eastAsia"/>
          <w:lang w:eastAsia="zh-CN"/>
        </w:rPr>
        <w:t>双螺杆挤出机</w:t>
      </w:r>
      <w:r w:rsidR="001476E1">
        <w:rPr>
          <w:rFonts w:hint="eastAsia"/>
          <w:lang w:eastAsia="zh-CN"/>
        </w:rPr>
        <w:t>扩大厂房</w:t>
      </w:r>
      <w:r>
        <w:rPr>
          <w:rFonts w:hint="eastAsia"/>
          <w:lang w:eastAsia="zh-CN"/>
        </w:rPr>
        <w:t>。</w:t>
      </w:r>
      <w:r w:rsidRPr="000B2A8D">
        <w:rPr>
          <w:lang w:eastAsia="zh-CN"/>
        </w:rPr>
        <w:t>Bruno Peter AG</w:t>
      </w:r>
      <w:r>
        <w:rPr>
          <w:rFonts w:hint="eastAsia"/>
          <w:lang w:eastAsia="zh-CN"/>
        </w:rPr>
        <w:t>公司</w:t>
      </w:r>
      <w:r w:rsidR="009E710D">
        <w:rPr>
          <w:rFonts w:hint="eastAsia"/>
          <w:lang w:eastAsia="zh-CN"/>
        </w:rPr>
        <w:t>专注于</w:t>
      </w:r>
      <w:r w:rsidR="00DA1A98">
        <w:rPr>
          <w:rFonts w:hint="eastAsia"/>
          <w:lang w:eastAsia="zh-CN"/>
        </w:rPr>
        <w:t>生产高质量的颜色和添加剂母粒，</w:t>
      </w:r>
      <w:r w:rsidR="009E710D">
        <w:rPr>
          <w:rFonts w:hint="eastAsia"/>
          <w:lang w:eastAsia="zh-CN"/>
        </w:rPr>
        <w:t>计划</w:t>
      </w:r>
      <w:r w:rsidR="001476E1">
        <w:rPr>
          <w:rFonts w:hint="eastAsia"/>
          <w:lang w:eastAsia="zh-CN"/>
        </w:rPr>
        <w:t>年产量增加</w:t>
      </w:r>
      <w:r w:rsidR="009E710D">
        <w:rPr>
          <w:rFonts w:hint="eastAsia"/>
          <w:lang w:eastAsia="zh-CN"/>
        </w:rPr>
        <w:t>650</w:t>
      </w:r>
      <w:r w:rsidR="00565D3B">
        <w:rPr>
          <w:rFonts w:hint="eastAsia"/>
          <w:lang w:eastAsia="zh-CN"/>
        </w:rPr>
        <w:t>吨</w:t>
      </w:r>
      <w:r w:rsidR="009E710D">
        <w:rPr>
          <w:rFonts w:hint="eastAsia"/>
          <w:lang w:eastAsia="zh-CN"/>
        </w:rPr>
        <w:t>，</w:t>
      </w:r>
      <w:r>
        <w:rPr>
          <w:rFonts w:hint="eastAsia"/>
          <w:lang w:eastAsia="zh-CN"/>
        </w:rPr>
        <w:t>这台螺杆直径为</w:t>
      </w:r>
      <w:r>
        <w:rPr>
          <w:rFonts w:hint="eastAsia"/>
          <w:lang w:eastAsia="zh-CN"/>
        </w:rPr>
        <w:t>35</w:t>
      </w:r>
      <w:r w:rsidR="004D3652">
        <w:rPr>
          <w:rFonts w:hint="eastAsia"/>
          <w:lang w:eastAsia="zh-CN"/>
        </w:rPr>
        <w:t xml:space="preserve"> </w:t>
      </w:r>
      <w:r>
        <w:rPr>
          <w:rFonts w:hint="eastAsia"/>
          <w:lang w:eastAsia="zh-CN"/>
        </w:rPr>
        <w:t>mm</w:t>
      </w:r>
      <w:r w:rsidR="00565D3B">
        <w:rPr>
          <w:rFonts w:hint="eastAsia"/>
          <w:lang w:eastAsia="zh-CN"/>
        </w:rPr>
        <w:t>的挤出机充分</w:t>
      </w:r>
      <w:r w:rsidR="009E710D">
        <w:rPr>
          <w:rFonts w:hint="eastAsia"/>
          <w:lang w:eastAsia="zh-CN"/>
        </w:rPr>
        <w:t>地满足了该公司的需求。针对小批量到中批量的色母</w:t>
      </w:r>
      <w:r w:rsidR="004D3652">
        <w:rPr>
          <w:rFonts w:hint="eastAsia"/>
          <w:lang w:eastAsia="zh-CN"/>
        </w:rPr>
        <w:t>粒</w:t>
      </w:r>
      <w:r w:rsidR="009E710D">
        <w:rPr>
          <w:rFonts w:hint="eastAsia"/>
          <w:lang w:eastAsia="zh-CN"/>
        </w:rPr>
        <w:t>生产，科倍隆对</w:t>
      </w:r>
      <w:r w:rsidR="009E710D">
        <w:rPr>
          <w:rFonts w:hint="eastAsia"/>
          <w:lang w:eastAsia="zh-CN"/>
        </w:rPr>
        <w:t>STS Mc</w:t>
      </w:r>
      <w:r w:rsidR="009E710D" w:rsidRPr="008A403D">
        <w:rPr>
          <w:vertAlign w:val="superscript"/>
          <w:lang w:eastAsia="zh-CN"/>
        </w:rPr>
        <w:t>11</w:t>
      </w:r>
      <w:r w:rsidR="004D3652">
        <w:rPr>
          <w:rFonts w:hint="eastAsia"/>
          <w:lang w:eastAsia="zh-CN"/>
        </w:rPr>
        <w:t>双螺杆</w:t>
      </w:r>
      <w:r w:rsidR="009E710D">
        <w:rPr>
          <w:rFonts w:hint="eastAsia"/>
          <w:lang w:eastAsia="zh-CN"/>
        </w:rPr>
        <w:t>挤出机进行了多方面的改进。</w:t>
      </w:r>
      <w:r w:rsidR="001476E1">
        <w:rPr>
          <w:rFonts w:hint="eastAsia"/>
          <w:lang w:eastAsia="zh-CN"/>
        </w:rPr>
        <w:t>目前</w:t>
      </w:r>
      <w:r w:rsidR="009E710D">
        <w:rPr>
          <w:rFonts w:hint="eastAsia"/>
          <w:lang w:eastAsia="zh-CN"/>
        </w:rPr>
        <w:t>这台</w:t>
      </w:r>
      <w:r w:rsidR="009E710D">
        <w:rPr>
          <w:rFonts w:hint="eastAsia"/>
          <w:lang w:eastAsia="zh-CN"/>
        </w:rPr>
        <w:t xml:space="preserve">STS </w:t>
      </w:r>
      <w:r w:rsidR="009E710D" w:rsidRPr="000B2A8D">
        <w:rPr>
          <w:lang w:eastAsia="zh-CN"/>
        </w:rPr>
        <w:t>35 Mc</w:t>
      </w:r>
      <w:r w:rsidR="009E710D" w:rsidRPr="000B2A8D">
        <w:rPr>
          <w:vertAlign w:val="superscript"/>
          <w:lang w:eastAsia="zh-CN"/>
        </w:rPr>
        <w:t>11</w:t>
      </w:r>
      <w:r w:rsidR="004D3652">
        <w:rPr>
          <w:rFonts w:hint="eastAsia"/>
          <w:lang w:eastAsia="zh-CN"/>
        </w:rPr>
        <w:t>双螺杆挤</w:t>
      </w:r>
      <w:r w:rsidR="009E710D">
        <w:rPr>
          <w:rFonts w:hint="eastAsia"/>
          <w:lang w:eastAsia="zh-CN"/>
        </w:rPr>
        <w:t>出机已完成安装，很快就会投入生产。</w:t>
      </w:r>
    </w:p>
    <w:p w:rsidR="00035A43" w:rsidRPr="004D3652" w:rsidRDefault="00035A43" w:rsidP="00035A43">
      <w:pPr>
        <w:spacing w:line="360" w:lineRule="auto"/>
        <w:rPr>
          <w:lang w:eastAsia="zh-CN"/>
        </w:rPr>
      </w:pPr>
    </w:p>
    <w:p w:rsidR="009E710D" w:rsidRPr="000B2A8D" w:rsidRDefault="00EE3095" w:rsidP="00715927">
      <w:pPr>
        <w:spacing w:line="360" w:lineRule="auto"/>
        <w:rPr>
          <w:b/>
          <w:bCs/>
          <w:lang w:eastAsia="zh-CN"/>
        </w:rPr>
      </w:pPr>
      <w:r>
        <w:rPr>
          <w:rFonts w:hint="eastAsia"/>
          <w:b/>
          <w:bCs/>
          <w:lang w:eastAsia="zh-CN"/>
        </w:rPr>
        <w:t>方便清洁，快速更换配方</w:t>
      </w:r>
    </w:p>
    <w:p w:rsidR="00EE3095" w:rsidRPr="000B2A8D" w:rsidRDefault="00EE3095" w:rsidP="008F408F">
      <w:pPr>
        <w:spacing w:line="360" w:lineRule="auto"/>
        <w:rPr>
          <w:color w:val="FF0000"/>
          <w:lang w:eastAsia="zh-CN"/>
        </w:rPr>
      </w:pPr>
      <w:r>
        <w:rPr>
          <w:rFonts w:hint="eastAsia"/>
          <w:lang w:eastAsia="zh-CN"/>
        </w:rPr>
        <w:t>除了高性价比，科倍隆</w:t>
      </w:r>
      <w:r w:rsidRPr="000B2A8D">
        <w:rPr>
          <w:lang w:eastAsia="zh-CN"/>
        </w:rPr>
        <w:t>STS 35 Mc</w:t>
      </w:r>
      <w:r w:rsidRPr="000B2A8D">
        <w:rPr>
          <w:vertAlign w:val="superscript"/>
          <w:lang w:eastAsia="zh-CN"/>
        </w:rPr>
        <w:t>11</w:t>
      </w:r>
      <w:r>
        <w:rPr>
          <w:rFonts w:hint="eastAsia"/>
          <w:lang w:eastAsia="zh-CN"/>
        </w:rPr>
        <w:t>的</w:t>
      </w:r>
      <w:r w:rsidR="004D3652">
        <w:rPr>
          <w:rFonts w:hint="eastAsia"/>
          <w:lang w:eastAsia="zh-CN"/>
        </w:rPr>
        <w:t>最新</w:t>
      </w:r>
      <w:r w:rsidR="001476E1">
        <w:rPr>
          <w:rFonts w:hint="eastAsia"/>
          <w:lang w:eastAsia="zh-CN"/>
        </w:rPr>
        <w:t>优化</w:t>
      </w:r>
      <w:r>
        <w:rPr>
          <w:rFonts w:hint="eastAsia"/>
          <w:lang w:eastAsia="zh-CN"/>
        </w:rPr>
        <w:t>设计也是</w:t>
      </w:r>
      <w:r w:rsidRPr="000B2A8D">
        <w:t>Bruno Peter</w:t>
      </w:r>
      <w:r w:rsidR="004D3652">
        <w:rPr>
          <w:rFonts w:hint="eastAsia"/>
          <w:lang w:eastAsia="zh-CN"/>
        </w:rPr>
        <w:t>选择科倍隆</w:t>
      </w:r>
      <w:r>
        <w:rPr>
          <w:rFonts w:hint="eastAsia"/>
          <w:lang w:eastAsia="zh-CN"/>
        </w:rPr>
        <w:t>的决定</w:t>
      </w:r>
      <w:r w:rsidR="004D3652">
        <w:rPr>
          <w:rFonts w:hint="eastAsia"/>
          <w:lang w:eastAsia="zh-CN"/>
        </w:rPr>
        <w:t>性</w:t>
      </w:r>
      <w:r>
        <w:rPr>
          <w:rFonts w:hint="eastAsia"/>
          <w:lang w:eastAsia="zh-CN"/>
        </w:rPr>
        <w:t>因素。整个系统操作简便，设备方便清理。冷却水路和所有的接线都集成在</w:t>
      </w:r>
      <w:r w:rsidR="00E4559C">
        <w:rPr>
          <w:rFonts w:hint="eastAsia"/>
          <w:lang w:eastAsia="zh-CN"/>
        </w:rPr>
        <w:t>底座</w:t>
      </w:r>
      <w:r>
        <w:rPr>
          <w:rFonts w:hint="eastAsia"/>
          <w:lang w:eastAsia="zh-CN"/>
        </w:rPr>
        <w:t>内部。这样的布置使得设备</w:t>
      </w:r>
      <w:r w:rsidR="00E4559C">
        <w:rPr>
          <w:rFonts w:hint="eastAsia"/>
          <w:lang w:eastAsia="zh-CN"/>
        </w:rPr>
        <w:t>底座表面平滑，易于清洁。这台</w:t>
      </w:r>
      <w:r w:rsidR="00E4559C">
        <w:rPr>
          <w:rFonts w:hint="eastAsia"/>
          <w:lang w:eastAsia="zh-CN"/>
        </w:rPr>
        <w:t>STS Mc</w:t>
      </w:r>
      <w:r w:rsidR="00E4559C" w:rsidRPr="00E4559C">
        <w:rPr>
          <w:rFonts w:hint="eastAsia"/>
          <w:vertAlign w:val="superscript"/>
          <w:lang w:eastAsia="zh-CN"/>
        </w:rPr>
        <w:t>11</w:t>
      </w:r>
      <w:r w:rsidR="00E4559C">
        <w:rPr>
          <w:rFonts w:hint="eastAsia"/>
          <w:lang w:eastAsia="zh-CN"/>
        </w:rPr>
        <w:t>的筒体护罩也是特殊设计，表面平滑没有间隙，方便打扫。筒体罩</w:t>
      </w:r>
      <w:r w:rsidR="00F930BD">
        <w:rPr>
          <w:rFonts w:hint="eastAsia"/>
          <w:lang w:eastAsia="zh-CN"/>
        </w:rPr>
        <w:t>将底座上方的部分全部罩住，操作者可以很简单</w:t>
      </w:r>
      <w:r w:rsidR="001476E1">
        <w:rPr>
          <w:rFonts w:hint="eastAsia"/>
          <w:lang w:eastAsia="zh-CN"/>
        </w:rPr>
        <w:t>地</w:t>
      </w:r>
      <w:r w:rsidR="00F930BD">
        <w:rPr>
          <w:rFonts w:hint="eastAsia"/>
          <w:lang w:eastAsia="zh-CN"/>
        </w:rPr>
        <w:t>接触到设备的加工段。对于喂料筒体，科倍隆设计了一个易于更换的嵌件，方便清洁和更换产品。总而言之，这些特殊设计使得该设备</w:t>
      </w:r>
      <w:r w:rsidR="00605252">
        <w:rPr>
          <w:rFonts w:hint="eastAsia"/>
          <w:lang w:eastAsia="zh-CN"/>
        </w:rPr>
        <w:t>成为生产</w:t>
      </w:r>
      <w:r w:rsidR="00F930BD">
        <w:rPr>
          <w:rFonts w:hint="eastAsia"/>
          <w:lang w:eastAsia="zh-CN"/>
        </w:rPr>
        <w:t>高质量母粒</w:t>
      </w:r>
      <w:r w:rsidR="00605252">
        <w:rPr>
          <w:rFonts w:hint="eastAsia"/>
          <w:lang w:eastAsia="zh-CN"/>
        </w:rPr>
        <w:t>的理想机型，产量可达到</w:t>
      </w:r>
      <w:r w:rsidR="00605252" w:rsidRPr="000B2A8D">
        <w:rPr>
          <w:lang w:eastAsia="zh-CN"/>
        </w:rPr>
        <w:t>300 kg/h</w:t>
      </w:r>
      <w:r w:rsidR="00605252">
        <w:rPr>
          <w:rFonts w:hint="eastAsia"/>
          <w:lang w:eastAsia="zh-CN"/>
        </w:rPr>
        <w:t>。</w:t>
      </w:r>
    </w:p>
    <w:p w:rsidR="00DA7900" w:rsidRPr="000B2A8D" w:rsidRDefault="00DA7900" w:rsidP="00DA7900">
      <w:pPr>
        <w:spacing w:line="360" w:lineRule="auto"/>
        <w:rPr>
          <w:lang w:eastAsia="zh-CN"/>
        </w:rPr>
      </w:pPr>
    </w:p>
    <w:p w:rsidR="00605252" w:rsidRPr="000B2A8D" w:rsidRDefault="00605252">
      <w:pPr>
        <w:spacing w:line="360" w:lineRule="auto"/>
        <w:rPr>
          <w:lang w:eastAsia="zh-CN"/>
        </w:rPr>
      </w:pPr>
      <w:r>
        <w:rPr>
          <w:rFonts w:hint="eastAsia"/>
          <w:lang w:eastAsia="zh-CN"/>
        </w:rPr>
        <w:t>这台</w:t>
      </w:r>
      <w:r w:rsidRPr="000B2A8D">
        <w:rPr>
          <w:lang w:eastAsia="zh-CN"/>
        </w:rPr>
        <w:t>STS 35 Mc</w:t>
      </w:r>
      <w:r w:rsidRPr="000B2A8D">
        <w:rPr>
          <w:vertAlign w:val="superscript"/>
          <w:lang w:eastAsia="zh-CN"/>
        </w:rPr>
        <w:t>11</w:t>
      </w:r>
      <w:r w:rsidR="004D3652">
        <w:rPr>
          <w:rFonts w:hint="eastAsia"/>
          <w:lang w:eastAsia="zh-CN"/>
        </w:rPr>
        <w:t>双螺杆挤出机在机头设计</w:t>
      </w:r>
      <w:r>
        <w:rPr>
          <w:rFonts w:hint="eastAsia"/>
          <w:lang w:eastAsia="zh-CN"/>
        </w:rPr>
        <w:t>方面也让</w:t>
      </w:r>
      <w:r w:rsidRPr="000B2A8D">
        <w:rPr>
          <w:lang w:eastAsia="zh-CN"/>
        </w:rPr>
        <w:t xml:space="preserve">Bruno </w:t>
      </w:r>
      <w:r>
        <w:rPr>
          <w:lang w:eastAsia="zh-CN"/>
        </w:rPr>
        <w:t>Peter</w:t>
      </w:r>
      <w:r w:rsidR="004D3652">
        <w:rPr>
          <w:rFonts w:hint="eastAsia"/>
          <w:lang w:eastAsia="zh-CN"/>
        </w:rPr>
        <w:t>非常</w:t>
      </w:r>
      <w:r>
        <w:rPr>
          <w:rFonts w:hint="eastAsia"/>
          <w:lang w:eastAsia="zh-CN"/>
        </w:rPr>
        <w:t>满意。科倍隆为色母工艺专门设计的这种机头，只需要松开两个螺栓，就可以轻松打开</w:t>
      </w:r>
      <w:r w:rsidR="001476E1">
        <w:rPr>
          <w:rFonts w:hint="eastAsia"/>
          <w:lang w:eastAsia="zh-CN"/>
        </w:rPr>
        <w:t>并</w:t>
      </w:r>
      <w:r>
        <w:rPr>
          <w:rFonts w:hint="eastAsia"/>
          <w:lang w:eastAsia="zh-CN"/>
        </w:rPr>
        <w:t>进行清理，从而保证了快速产品更换。机头的流道是通过有限元分析计算来进行优化的，</w:t>
      </w:r>
      <w:r w:rsidR="00AD7FDD">
        <w:rPr>
          <w:rFonts w:hint="eastAsia"/>
          <w:lang w:eastAsia="zh-CN"/>
        </w:rPr>
        <w:t>将死角控制在最小，即使是高填充的产品，也能够均匀平稳地</w:t>
      </w:r>
      <w:r w:rsidR="001476E1">
        <w:rPr>
          <w:rFonts w:hint="eastAsia"/>
          <w:lang w:eastAsia="zh-CN"/>
        </w:rPr>
        <w:t>出料</w:t>
      </w:r>
      <w:r w:rsidR="00AD7FDD">
        <w:rPr>
          <w:rFonts w:hint="eastAsia"/>
          <w:lang w:eastAsia="zh-CN"/>
        </w:rPr>
        <w:t>。同时，该机头可以实现从拉条切粒到水下切粒的快速切换。</w:t>
      </w:r>
    </w:p>
    <w:p w:rsidR="00915799" w:rsidRPr="000B2A8D" w:rsidRDefault="00915799" w:rsidP="00A510ED">
      <w:pPr>
        <w:spacing w:line="360" w:lineRule="auto"/>
        <w:rPr>
          <w:lang w:eastAsia="zh-CN"/>
        </w:rPr>
      </w:pPr>
    </w:p>
    <w:p w:rsidR="00AD7FDD" w:rsidRPr="000B2A8D" w:rsidRDefault="00AD7FDD">
      <w:pPr>
        <w:spacing w:line="360" w:lineRule="auto"/>
        <w:rPr>
          <w:lang w:eastAsia="zh-CN"/>
        </w:rPr>
      </w:pPr>
      <w:r w:rsidRPr="000B2A8D">
        <w:lastRenderedPageBreak/>
        <w:t>Bruno Peter</w:t>
      </w:r>
      <w:r>
        <w:rPr>
          <w:rFonts w:hint="eastAsia"/>
          <w:lang w:eastAsia="zh-CN"/>
        </w:rPr>
        <w:t>公司的执行董事</w:t>
      </w:r>
      <w:r w:rsidRPr="000B2A8D">
        <w:t>Thomas Peter</w:t>
      </w:r>
      <w:r>
        <w:rPr>
          <w:rFonts w:hint="eastAsia"/>
          <w:lang w:eastAsia="zh-CN"/>
        </w:rPr>
        <w:t>先生</w:t>
      </w:r>
      <w:r w:rsidR="00CA0790">
        <w:rPr>
          <w:rFonts w:hint="eastAsia"/>
          <w:lang w:eastAsia="zh-CN"/>
        </w:rPr>
        <w:t>坚信采购这台</w:t>
      </w:r>
      <w:r w:rsidR="00CA0790" w:rsidRPr="000B2A8D">
        <w:t>STS 35 Mc</w:t>
      </w:r>
      <w:r w:rsidR="00CA0790" w:rsidRPr="000B2A8D">
        <w:rPr>
          <w:vertAlign w:val="superscript"/>
        </w:rPr>
        <w:t>11</w:t>
      </w:r>
      <w:r w:rsidR="004D3652">
        <w:rPr>
          <w:rFonts w:hint="eastAsia"/>
          <w:lang w:eastAsia="zh-CN"/>
        </w:rPr>
        <w:t>双螺杆挤出机是</w:t>
      </w:r>
      <w:r w:rsidR="00CA0790">
        <w:rPr>
          <w:rFonts w:hint="eastAsia"/>
          <w:lang w:eastAsia="zh-CN"/>
        </w:rPr>
        <w:t>非常正确的选择。“有了这台科倍隆</w:t>
      </w:r>
      <w:r w:rsidR="00CA0790" w:rsidRPr="000B2A8D">
        <w:rPr>
          <w:lang w:eastAsia="zh-CN"/>
        </w:rPr>
        <w:t>STS 35 Mc</w:t>
      </w:r>
      <w:r w:rsidR="00CA0790" w:rsidRPr="000B2A8D">
        <w:rPr>
          <w:vertAlign w:val="superscript"/>
          <w:lang w:eastAsia="zh-CN"/>
        </w:rPr>
        <w:t>11</w:t>
      </w:r>
      <w:r w:rsidR="00CA0790">
        <w:rPr>
          <w:rFonts w:hint="eastAsia"/>
          <w:lang w:eastAsia="zh-CN"/>
        </w:rPr>
        <w:t>双螺杆挤出机，我们</w:t>
      </w:r>
      <w:r w:rsidR="001476E1">
        <w:rPr>
          <w:rFonts w:hint="eastAsia"/>
          <w:lang w:eastAsia="zh-CN"/>
        </w:rPr>
        <w:t>将扩大产能无缝对接到日常的订单中去。量产母粒时我们需要应对越来越快的配方改变，所以快速更换产品对于经济</w:t>
      </w:r>
      <w:r w:rsidR="004D3652">
        <w:rPr>
          <w:rFonts w:hint="eastAsia"/>
          <w:lang w:eastAsia="zh-CN"/>
        </w:rPr>
        <w:t>化</w:t>
      </w:r>
      <w:r w:rsidR="001476E1">
        <w:rPr>
          <w:rFonts w:hint="eastAsia"/>
          <w:lang w:eastAsia="zh-CN"/>
        </w:rPr>
        <w:t>生产至关重要。</w:t>
      </w:r>
      <w:r w:rsidR="001476E1" w:rsidRPr="000B2A8D">
        <w:rPr>
          <w:lang w:eastAsia="zh-CN"/>
        </w:rPr>
        <w:t>STS 35 Mc</w:t>
      </w:r>
      <w:r w:rsidR="001476E1" w:rsidRPr="000B2A8D">
        <w:rPr>
          <w:vertAlign w:val="superscript"/>
          <w:lang w:eastAsia="zh-CN"/>
        </w:rPr>
        <w:t>11</w:t>
      </w:r>
      <w:r w:rsidR="001476E1">
        <w:rPr>
          <w:rFonts w:hint="eastAsia"/>
          <w:lang w:eastAsia="zh-CN"/>
        </w:rPr>
        <w:t>以一个非常吸引人的投资成本，给我们带来了最佳</w:t>
      </w:r>
      <w:r w:rsidR="004D3652">
        <w:rPr>
          <w:rFonts w:hint="eastAsia"/>
          <w:lang w:eastAsia="zh-CN"/>
        </w:rPr>
        <w:t>收益</w:t>
      </w:r>
      <w:r w:rsidR="001476E1">
        <w:rPr>
          <w:rFonts w:hint="eastAsia"/>
          <w:lang w:eastAsia="zh-CN"/>
        </w:rPr>
        <w:t>。</w:t>
      </w:r>
    </w:p>
    <w:p w:rsidR="004577E5" w:rsidRPr="000B2A8D" w:rsidRDefault="004577E5" w:rsidP="006065C8">
      <w:pPr>
        <w:spacing w:line="360" w:lineRule="auto"/>
        <w:rPr>
          <w:lang w:eastAsia="zh-CN"/>
        </w:rPr>
      </w:pPr>
    </w:p>
    <w:p w:rsidR="00846C76" w:rsidRPr="000B2A8D" w:rsidRDefault="00846C76" w:rsidP="00846C76">
      <w:pPr>
        <w:rPr>
          <w:rFonts w:cs="Arial"/>
          <w:sz w:val="20"/>
        </w:rPr>
      </w:pPr>
      <w:r w:rsidRPr="000B2A8D">
        <w:rPr>
          <w:sz w:val="20"/>
        </w:rPr>
        <w:t>Coperion (</w:t>
      </w:r>
      <w:hyperlink r:id="rId9" w:history="1">
        <w:r w:rsidRPr="000B2A8D">
          <w:rPr>
            <w:rStyle w:val="Hyperlink"/>
            <w:sz w:val="20"/>
          </w:rPr>
          <w:t>www.coperion.com</w:t>
        </w:r>
      </w:hyperlink>
      <w:r w:rsidRPr="000B2A8D">
        <w:rPr>
          <w:sz w:val="20"/>
        </w:rPr>
        <w:t>) is the global market and technology leader for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A44F45" w:rsidRPr="000B2A8D" w:rsidRDefault="00A44F45" w:rsidP="00961E11">
      <w:pPr>
        <w:pStyle w:val="Trennung"/>
        <w:spacing w:before="480" w:after="480"/>
      </w:pPr>
      <w:r w:rsidRPr="000B2A8D">
        <w:t></w:t>
      </w:r>
      <w:r w:rsidRPr="000B2A8D">
        <w:t></w:t>
      </w:r>
      <w:r w:rsidRPr="000B2A8D">
        <w:t></w:t>
      </w:r>
    </w:p>
    <w:p w:rsidR="00A44F45" w:rsidRPr="000B2A8D" w:rsidRDefault="00A44F45" w:rsidP="00A44F45">
      <w:pPr>
        <w:tabs>
          <w:tab w:val="left" w:pos="90"/>
        </w:tabs>
        <w:snapToGrid w:val="0"/>
        <w:ind w:left="-74"/>
      </w:pPr>
    </w:p>
    <w:p w:rsidR="00A44F45" w:rsidRPr="000B2A8D" w:rsidRDefault="00A44F45" w:rsidP="00E87FFA">
      <w:pPr>
        <w:pStyle w:val="Internet"/>
        <w:pBdr>
          <w:bottom w:val="single" w:sz="8" w:space="0" w:color="auto"/>
        </w:pBdr>
        <w:ind w:right="-113"/>
        <w:rPr>
          <w:b/>
        </w:rPr>
      </w:pPr>
      <w:r w:rsidRPr="000B2A8D">
        <w:rPr>
          <w:sz w:val="6"/>
        </w:rPr>
        <w:br/>
      </w:r>
      <w:r w:rsidRPr="000B2A8D">
        <w:t>Dear colleagues,</w:t>
      </w:r>
      <w:r w:rsidRPr="000B2A8D">
        <w:br/>
        <w:t xml:space="preserve">You will find this </w:t>
      </w:r>
      <w:r w:rsidRPr="000B2A8D">
        <w:rPr>
          <w:u w:val="single"/>
        </w:rPr>
        <w:t>press release in German</w:t>
      </w:r>
      <w:r w:rsidR="00E31939">
        <w:rPr>
          <w:u w:val="single"/>
        </w:rPr>
        <w:t xml:space="preserve">, </w:t>
      </w:r>
      <w:r w:rsidRPr="000B2A8D">
        <w:rPr>
          <w:u w:val="single"/>
        </w:rPr>
        <w:t>English</w:t>
      </w:r>
      <w:r w:rsidR="00E31939">
        <w:rPr>
          <w:u w:val="single"/>
        </w:rPr>
        <w:t>, Chinese, Russian and Spanish</w:t>
      </w:r>
      <w:r w:rsidRPr="000B2A8D">
        <w:t xml:space="preserve"> and </w:t>
      </w:r>
      <w:r w:rsidRPr="000B2A8D">
        <w:rPr>
          <w:u w:val="single"/>
        </w:rPr>
        <w:br/>
        <w:t>the color photos in printable quality</w:t>
      </w:r>
      <w:r w:rsidRPr="000B2A8D">
        <w:t xml:space="preserve"> available for download online at </w:t>
      </w:r>
      <w:r w:rsidRPr="000B2A8D">
        <w:br/>
      </w:r>
      <w:bookmarkStart w:id="7" w:name="OLE_LINK1"/>
      <w:r w:rsidR="00E87FFA" w:rsidRPr="00BD6E18">
        <w:rPr>
          <w:b/>
          <w:bCs/>
        </w:rPr>
        <w:fldChar w:fldCharType="begin"/>
      </w:r>
      <w:r w:rsidR="00E87FFA" w:rsidRPr="00BD6E18">
        <w:rPr>
          <w:b/>
          <w:bCs/>
        </w:rPr>
        <w:instrText xml:space="preserve"> HYPERLINK "https://www.coperion.com/en/news-media/newsroom/" </w:instrText>
      </w:r>
      <w:r w:rsidR="004745A5" w:rsidRPr="00BD6E18">
        <w:rPr>
          <w:b/>
          <w:bCs/>
        </w:rPr>
      </w:r>
      <w:r w:rsidR="00E87FFA" w:rsidRPr="00BD6E18">
        <w:rPr>
          <w:b/>
          <w:bCs/>
        </w:rPr>
        <w:fldChar w:fldCharType="separate"/>
      </w:r>
      <w:r w:rsidR="00E87FFA" w:rsidRPr="00BD6E18">
        <w:rPr>
          <w:rStyle w:val="Hyperlink"/>
          <w:b/>
          <w:bCs/>
        </w:rPr>
        <w:t>https://www.coperion.com/en/news-media/newsroom/</w:t>
      </w:r>
      <w:r w:rsidR="00E87FFA" w:rsidRPr="00BD6E18">
        <w:rPr>
          <w:b/>
          <w:bCs/>
        </w:rPr>
        <w:fldChar w:fldCharType="end"/>
      </w:r>
    </w:p>
    <w:bookmarkEnd w:id="7"/>
    <w:p w:rsidR="00A44F45" w:rsidRPr="000B2A8D" w:rsidRDefault="00A44F45" w:rsidP="00A44F45">
      <w:pPr>
        <w:pStyle w:val="Internet"/>
        <w:pBdr>
          <w:bottom w:val="single" w:sz="8" w:space="0" w:color="auto"/>
        </w:pBdr>
        <w:ind w:right="-113"/>
        <w:rPr>
          <w:sz w:val="6"/>
        </w:rPr>
      </w:pPr>
      <w:r w:rsidRPr="000B2A8D">
        <w:rPr>
          <w:sz w:val="6"/>
        </w:rPr>
        <w:t xml:space="preserve">  .</w:t>
      </w:r>
    </w:p>
    <w:p w:rsidR="00A44F45" w:rsidRPr="000B2A8D" w:rsidRDefault="00A44F45" w:rsidP="00A44F45">
      <w:pPr>
        <w:pStyle w:val="Beleg"/>
        <w:spacing w:before="360"/>
      </w:pPr>
      <w:r w:rsidRPr="000B2A8D">
        <w:t xml:space="preserve">Editorial contact and copies: </w:t>
      </w:r>
    </w:p>
    <w:p w:rsidR="00A44F45" w:rsidRPr="006C6066" w:rsidRDefault="00A44F45" w:rsidP="00A44F45">
      <w:pPr>
        <w:pStyle w:val="Konsens"/>
        <w:spacing w:before="120"/>
        <w:rPr>
          <w:szCs w:val="22"/>
        </w:rPr>
      </w:pPr>
      <w:r w:rsidRPr="000B2A8D">
        <w:t xml:space="preserve">Dr. </w:t>
      </w:r>
      <w:proofErr w:type="spellStart"/>
      <w:r w:rsidRPr="000B2A8D">
        <w:t>Jörg</w:t>
      </w:r>
      <w:proofErr w:type="spellEnd"/>
      <w:r w:rsidRPr="000B2A8D">
        <w:t xml:space="preserve"> Wolters, KONSENS Public Relations GmbH &amp; Co. </w:t>
      </w:r>
      <w:r w:rsidRPr="006C6066">
        <w:t>KG,</w:t>
      </w:r>
      <w:r w:rsidRPr="006C6066">
        <w:br/>
        <w:t>Hans-</w:t>
      </w:r>
      <w:proofErr w:type="spellStart"/>
      <w:r w:rsidRPr="006C6066">
        <w:t>Kudlich</w:t>
      </w:r>
      <w:proofErr w:type="spellEnd"/>
      <w:r w:rsidRPr="006C6066">
        <w:t>-</w:t>
      </w:r>
      <w:proofErr w:type="spellStart"/>
      <w:r w:rsidRPr="006C6066">
        <w:t>Strasse</w:t>
      </w:r>
      <w:proofErr w:type="spellEnd"/>
      <w:r w:rsidRPr="006C6066">
        <w:t xml:space="preserve"> 25, 64823 Gross-</w:t>
      </w:r>
      <w:proofErr w:type="spellStart"/>
      <w:r w:rsidRPr="006C6066">
        <w:t>Umstadt</w:t>
      </w:r>
      <w:proofErr w:type="spellEnd"/>
      <w:r w:rsidRPr="006C6066">
        <w:t>, Germany</w:t>
      </w:r>
      <w:r w:rsidRPr="006C6066">
        <w:br/>
        <w:t>Tel.: +49 (0)60 78/93 63-0, Fax: +49 (0)60 78/93 63-20</w:t>
      </w:r>
      <w:r w:rsidRPr="006C6066">
        <w:br/>
        <w:t xml:space="preserve">E-mail:  mail@konsens.de, website:  </w:t>
      </w:r>
      <w:hyperlink r:id="rId10" w:history="1">
        <w:r w:rsidRPr="006C6066">
          <w:rPr>
            <w:rStyle w:val="Hyperlink"/>
          </w:rPr>
          <w:t>www.konsens.de</w:t>
        </w:r>
      </w:hyperlink>
    </w:p>
    <w:p w:rsidR="004B171E" w:rsidRPr="006C6066" w:rsidRDefault="004B171E" w:rsidP="00DB6343">
      <w:pPr>
        <w:spacing w:line="360" w:lineRule="auto"/>
      </w:pPr>
    </w:p>
    <w:p w:rsidR="004B171E" w:rsidRPr="006C6066" w:rsidRDefault="004B171E" w:rsidP="00DB6343">
      <w:pPr>
        <w:spacing w:line="360" w:lineRule="auto"/>
      </w:pPr>
    </w:p>
    <w:p w:rsidR="00161338" w:rsidRPr="004745A5" w:rsidRDefault="00161338" w:rsidP="00DB6343">
      <w:pPr>
        <w:spacing w:line="360" w:lineRule="auto"/>
      </w:pPr>
    </w:p>
    <w:p w:rsidR="004B171E" w:rsidRDefault="00565D3B" w:rsidP="00875DFC">
      <w:pPr>
        <w:pStyle w:val="bild"/>
        <w:spacing w:before="0"/>
        <w:rPr>
          <w:lang w:eastAsia="zh-CN"/>
        </w:rPr>
      </w:pPr>
      <w:r>
        <w:rPr>
          <w:rFonts w:hint="eastAsia"/>
          <w:lang w:eastAsia="zh-CN"/>
        </w:rPr>
        <w:t>科倍隆</w:t>
      </w:r>
      <w:r>
        <w:rPr>
          <w:rFonts w:hint="eastAsia"/>
          <w:lang w:eastAsia="zh-CN"/>
        </w:rPr>
        <w:t>STS 35 Mc</w:t>
      </w:r>
      <w:r w:rsidRPr="00565D3B">
        <w:rPr>
          <w:rFonts w:hint="eastAsia"/>
          <w:vertAlign w:val="superscript"/>
          <w:lang w:eastAsia="zh-CN"/>
        </w:rPr>
        <w:t>11</w:t>
      </w:r>
      <w:r>
        <w:rPr>
          <w:rFonts w:hint="eastAsia"/>
          <w:lang w:eastAsia="zh-CN"/>
        </w:rPr>
        <w:t>双螺杆挤出机</w:t>
      </w:r>
      <w:r w:rsidR="00875DFC">
        <w:rPr>
          <w:rFonts w:hint="eastAsia"/>
          <w:lang w:eastAsia="zh-CN"/>
        </w:rPr>
        <w:t>的各项特殊设计使得该设备成为生产高质量母粒的理想机型</w:t>
      </w:r>
      <w:r w:rsidR="001D6BD6">
        <w:rPr>
          <w:rFonts w:hint="eastAsia"/>
          <w:lang w:eastAsia="zh-CN"/>
        </w:rPr>
        <w:t>。</w:t>
      </w:r>
    </w:p>
    <w:p w:rsidR="001D6BD6" w:rsidRPr="001D6BD6" w:rsidRDefault="001D6BD6" w:rsidP="001D6BD6">
      <w:pPr>
        <w:pStyle w:val="bild"/>
        <w:spacing w:before="0"/>
        <w:rPr>
          <w:lang w:eastAsia="zh-CN"/>
        </w:rPr>
      </w:pPr>
      <w:r>
        <w:rPr>
          <w:rFonts w:hint="eastAsia"/>
          <w:lang w:eastAsia="zh-CN"/>
        </w:rPr>
        <w:t>图片：科倍隆，斯图加特</w:t>
      </w:r>
    </w:p>
    <w:p w:rsidR="00D43F73" w:rsidRPr="000B2A8D" w:rsidRDefault="00D43F73" w:rsidP="00F87078">
      <w:pPr>
        <w:spacing w:line="360" w:lineRule="auto"/>
        <w:rPr>
          <w:noProof/>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p w:rsidR="00185FC5" w:rsidRPr="000B2A8D" w:rsidRDefault="00185FC5" w:rsidP="00185FC5">
      <w:pPr>
        <w:pStyle w:val="text"/>
        <w:spacing w:line="240" w:lineRule="auto"/>
        <w:rPr>
          <w:rFonts w:cs="Arial"/>
          <w:i/>
          <w:szCs w:val="22"/>
          <w:lang w:eastAsia="zh-CN"/>
        </w:rPr>
      </w:pPr>
    </w:p>
    <w:sectPr w:rsidR="00185FC5" w:rsidRPr="000B2A8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45" w:rsidRPr="000B2A8D" w:rsidRDefault="00641245">
      <w:r w:rsidRPr="000B2A8D">
        <w:separator/>
      </w:r>
    </w:p>
  </w:endnote>
  <w:endnote w:type="continuationSeparator" w:id="0">
    <w:p w:rsidR="00641245" w:rsidRPr="000B2A8D" w:rsidRDefault="00641245">
      <w:r w:rsidRPr="000B2A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rsidRPr="000B2A8D">
      <w:trPr>
        <w:cantSplit/>
      </w:trPr>
      <w:tc>
        <w:tcPr>
          <w:tcW w:w="7428" w:type="dxa"/>
          <w:noWrap/>
          <w:vAlign w:val="bottom"/>
        </w:tcPr>
        <w:p w:rsidR="00945324" w:rsidRPr="000B2A8D" w:rsidRDefault="00945324">
          <w:pPr>
            <w:pStyle w:val="Fuzeile"/>
            <w:spacing w:line="200" w:lineRule="exact"/>
            <w:rPr>
              <w:rFonts w:cs="Arial"/>
            </w:rPr>
          </w:pPr>
        </w:p>
      </w:tc>
      <w:tc>
        <w:tcPr>
          <w:tcW w:w="1758" w:type="dxa"/>
          <w:noWrap/>
          <w:vAlign w:val="bottom"/>
        </w:tcPr>
        <w:p w:rsidR="00945324" w:rsidRPr="000B2A8D" w:rsidRDefault="00945324">
          <w:pPr>
            <w:pStyle w:val="Fuzeile"/>
            <w:spacing w:line="200" w:lineRule="exact"/>
            <w:jc w:val="right"/>
            <w:rPr>
              <w:rFonts w:cs="Arial"/>
              <w:sz w:val="14"/>
              <w:szCs w:val="14"/>
            </w:rPr>
          </w:pPr>
          <w:bookmarkStart w:id="11" w:name="PageName"/>
          <w:bookmarkEnd w:id="11"/>
          <w:r w:rsidRPr="000B2A8D">
            <w:rPr>
              <w:sz w:val="14"/>
              <w:szCs w:val="14"/>
            </w:rPr>
            <w:t xml:space="preserve">Page </w:t>
          </w:r>
          <w:r w:rsidRPr="000B2A8D">
            <w:rPr>
              <w:rFonts w:cs="Arial"/>
              <w:sz w:val="14"/>
              <w:szCs w:val="14"/>
            </w:rPr>
            <w:fldChar w:fldCharType="begin"/>
          </w:r>
          <w:r w:rsidRPr="000B2A8D">
            <w:rPr>
              <w:rFonts w:cs="Arial"/>
              <w:sz w:val="14"/>
              <w:szCs w:val="14"/>
            </w:rPr>
            <w:instrText xml:space="preserve"> PAGE  \* MERGEFORMAT </w:instrText>
          </w:r>
          <w:r w:rsidRPr="000B2A8D">
            <w:rPr>
              <w:rFonts w:cs="Arial"/>
              <w:sz w:val="14"/>
              <w:szCs w:val="14"/>
            </w:rPr>
            <w:fldChar w:fldCharType="separate"/>
          </w:r>
          <w:r w:rsidR="004745A5">
            <w:rPr>
              <w:rFonts w:cs="Arial"/>
              <w:noProof/>
              <w:sz w:val="14"/>
              <w:szCs w:val="14"/>
            </w:rPr>
            <w:t>2</w:t>
          </w:r>
          <w:r w:rsidRPr="000B2A8D">
            <w:rPr>
              <w:rFonts w:cs="Arial"/>
              <w:sz w:val="14"/>
              <w:szCs w:val="14"/>
            </w:rPr>
            <w:fldChar w:fldCharType="end"/>
          </w:r>
          <w:r w:rsidRPr="000B2A8D">
            <w:rPr>
              <w:sz w:val="14"/>
              <w:szCs w:val="14"/>
            </w:rPr>
            <w:t xml:space="preserve"> of </w:t>
          </w:r>
          <w:r w:rsidRPr="000B2A8D">
            <w:rPr>
              <w:rFonts w:cs="Arial"/>
              <w:sz w:val="14"/>
              <w:szCs w:val="14"/>
            </w:rPr>
            <w:fldChar w:fldCharType="begin"/>
          </w:r>
          <w:r w:rsidRPr="000B2A8D">
            <w:rPr>
              <w:rFonts w:cs="Arial"/>
              <w:sz w:val="14"/>
              <w:szCs w:val="14"/>
            </w:rPr>
            <w:instrText xml:space="preserve"> NUMPAGES </w:instrText>
          </w:r>
          <w:r w:rsidRPr="000B2A8D">
            <w:rPr>
              <w:rFonts w:cs="Arial"/>
              <w:sz w:val="14"/>
              <w:szCs w:val="14"/>
            </w:rPr>
            <w:fldChar w:fldCharType="separate"/>
          </w:r>
          <w:r w:rsidR="004745A5">
            <w:rPr>
              <w:rFonts w:cs="Arial"/>
              <w:noProof/>
              <w:sz w:val="14"/>
              <w:szCs w:val="14"/>
            </w:rPr>
            <w:t>2</w:t>
          </w:r>
          <w:r w:rsidRPr="000B2A8D">
            <w:rPr>
              <w:rFonts w:cs="Arial"/>
              <w:sz w:val="14"/>
              <w:szCs w:val="14"/>
            </w:rPr>
            <w:fldChar w:fldCharType="end"/>
          </w:r>
        </w:p>
      </w:tc>
      <w:tc>
        <w:tcPr>
          <w:tcW w:w="567" w:type="dxa"/>
          <w:vAlign w:val="bottom"/>
        </w:tcPr>
        <w:p w:rsidR="00945324" w:rsidRPr="000B2A8D" w:rsidRDefault="00945324">
          <w:pPr>
            <w:pStyle w:val="Fuzeile"/>
            <w:spacing w:line="200" w:lineRule="exact"/>
            <w:rPr>
              <w:rFonts w:cs="Arial"/>
              <w:sz w:val="14"/>
              <w:szCs w:val="14"/>
            </w:rPr>
          </w:pPr>
        </w:p>
      </w:tc>
    </w:tr>
  </w:tbl>
  <w:p w:rsidR="00945324" w:rsidRPr="000B2A8D"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rsidRPr="000B2A8D">
      <w:tc>
        <w:tcPr>
          <w:tcW w:w="7428" w:type="dxa"/>
          <w:tcMar>
            <w:left w:w="0" w:type="dxa"/>
            <w:right w:w="0" w:type="dxa"/>
          </w:tcMar>
          <w:vAlign w:val="bottom"/>
        </w:tcPr>
        <w:p w:rsidR="00945324" w:rsidRPr="000B2A8D"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Pr="000B2A8D" w:rsidRDefault="00945324">
          <w:pPr>
            <w:rPr>
              <w:sz w:val="14"/>
            </w:rPr>
          </w:pPr>
          <w:bookmarkStart w:id="16" w:name="GeneralPartnerRechts"/>
          <w:bookmarkEnd w:id="16"/>
        </w:p>
      </w:tc>
    </w:tr>
  </w:tbl>
  <w:p w:rsidR="00945324" w:rsidRPr="000B2A8D"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45" w:rsidRPr="000B2A8D" w:rsidRDefault="00641245">
      <w:r w:rsidRPr="000B2A8D">
        <w:separator/>
      </w:r>
    </w:p>
  </w:footnote>
  <w:footnote w:type="continuationSeparator" w:id="0">
    <w:p w:rsidR="00641245" w:rsidRPr="000B2A8D" w:rsidRDefault="00641245">
      <w:r w:rsidRPr="000B2A8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rsidRPr="000B2A8D">
      <w:trPr>
        <w:trHeight w:hRule="exact" w:val="794"/>
      </w:trPr>
      <w:tc>
        <w:tcPr>
          <w:tcW w:w="7314" w:type="dxa"/>
          <w:noWrap/>
          <w:vAlign w:val="bottom"/>
        </w:tcPr>
        <w:p w:rsidR="00945324" w:rsidRPr="000B2A8D" w:rsidRDefault="00945324">
          <w:pPr>
            <w:pStyle w:val="Kopfzeile"/>
            <w:widowControl w:val="0"/>
            <w:rPr>
              <w:rFonts w:cs="Arial"/>
              <w:szCs w:val="22"/>
            </w:rPr>
          </w:pPr>
          <w:r w:rsidRPr="000B2A8D">
            <w:rPr>
              <w:noProof/>
              <w:sz w:val="16"/>
              <w:szCs w:val="16"/>
              <w:lang w:val="de-DE" w:eastAsia="zh-CN"/>
            </w:rPr>
            <w:drawing>
              <wp:inline distT="0" distB="0" distL="0" distR="0" wp14:anchorId="23437BB6" wp14:editId="6EEDBC4C">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Pr="000B2A8D" w:rsidRDefault="00945324">
          <w:pPr>
            <w:pStyle w:val="Kopfzeile"/>
            <w:tabs>
              <w:tab w:val="left" w:pos="5273"/>
              <w:tab w:val="left" w:pos="6480"/>
            </w:tabs>
            <w:rPr>
              <w:szCs w:val="22"/>
            </w:rPr>
          </w:pPr>
          <w:r w:rsidRPr="000B2A8D">
            <w:rPr>
              <w:noProof/>
              <w:sz w:val="16"/>
              <w:szCs w:val="16"/>
              <w:lang w:val="de-DE" w:eastAsia="zh-CN"/>
            </w:rPr>
            <w:drawing>
              <wp:inline distT="0" distB="0" distL="0" distR="0" wp14:anchorId="315D9EE1" wp14:editId="6FA4ED89">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rsidTr="00F865BA">
      <w:trPr>
        <w:trHeight w:hRule="exact" w:val="1181"/>
      </w:trPr>
      <w:tc>
        <w:tcPr>
          <w:tcW w:w="7314" w:type="dxa"/>
          <w:noWrap/>
          <w:tcMar>
            <w:left w:w="284" w:type="dxa"/>
          </w:tcMar>
          <w:vAlign w:val="bottom"/>
        </w:tcPr>
        <w:p w:rsidR="00945324" w:rsidRPr="000B2A8D" w:rsidRDefault="006C1D7D" w:rsidP="006C444E">
          <w:pPr>
            <w:pStyle w:val="Kopfzeile"/>
            <w:widowControl w:val="0"/>
          </w:pPr>
          <w:bookmarkStart w:id="8" w:name="HeaderPage2Date"/>
          <w:bookmarkEnd w:id="8"/>
          <w:r>
            <w:t>December</w:t>
          </w:r>
          <w:r w:rsidR="00A42BB3" w:rsidRPr="000B2A8D">
            <w:t xml:space="preserve"> 2018</w:t>
          </w:r>
        </w:p>
      </w:tc>
      <w:tc>
        <w:tcPr>
          <w:tcW w:w="2997" w:type="dxa"/>
          <w:noWrap/>
          <w:tcMar>
            <w:left w:w="68" w:type="dxa"/>
          </w:tcMar>
          <w:vAlign w:val="bottom"/>
        </w:tcPr>
        <w:p w:rsidR="00945324" w:rsidRPr="000B2A8D" w:rsidRDefault="00945324">
          <w:pPr>
            <w:pStyle w:val="Kopfzeile"/>
            <w:tabs>
              <w:tab w:val="left" w:pos="5273"/>
              <w:tab w:val="left" w:pos="6480"/>
            </w:tabs>
            <w:spacing w:line="200" w:lineRule="exact"/>
          </w:pPr>
          <w:bookmarkStart w:id="9" w:name="HeaderPage2Name"/>
          <w:bookmarkEnd w:id="9"/>
        </w:p>
      </w:tc>
    </w:tr>
  </w:tbl>
  <w:p w:rsidR="00945324" w:rsidRPr="000B2A8D" w:rsidRDefault="006C1D7D" w:rsidP="006C1D7D">
    <w:pPr>
      <w:pStyle w:val="Kopfzeile"/>
      <w:tabs>
        <w:tab w:val="left" w:pos="2204"/>
      </w:tabs>
      <w:rPr>
        <w:rStyle w:val="Seitenzahl"/>
      </w:rPr>
    </w:pPr>
    <w:bookmarkStart w:id="10" w:name="Nummer"/>
    <w:bookmarkEnd w:id="10"/>
    <w:r>
      <w:rPr>
        <w:rStyle w:val="Seitenzahl"/>
      </w:rPr>
      <w:tab/>
    </w:r>
  </w:p>
  <w:p w:rsidR="00945324" w:rsidRPr="000B2A8D"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rsidRPr="000B2A8D">
      <w:trPr>
        <w:trHeight w:hRule="exact" w:val="794"/>
      </w:trPr>
      <w:tc>
        <w:tcPr>
          <w:tcW w:w="7334" w:type="dxa"/>
          <w:noWrap/>
          <w:vAlign w:val="bottom"/>
        </w:tcPr>
        <w:p w:rsidR="00945324" w:rsidRPr="000B2A8D" w:rsidRDefault="00945324">
          <w:pPr>
            <w:pStyle w:val="Kopfzeile"/>
            <w:widowControl w:val="0"/>
            <w:rPr>
              <w:rFonts w:cs="Arial"/>
              <w:sz w:val="16"/>
              <w:szCs w:val="16"/>
            </w:rPr>
          </w:pPr>
          <w:r w:rsidRPr="000B2A8D">
            <w:rPr>
              <w:noProof/>
              <w:sz w:val="16"/>
              <w:szCs w:val="16"/>
              <w:lang w:val="de-DE" w:eastAsia="zh-CN"/>
            </w:rPr>
            <w:drawing>
              <wp:inline distT="0" distB="0" distL="0" distR="0" wp14:anchorId="776AAB74" wp14:editId="524085EA">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Pr="000B2A8D" w:rsidRDefault="00945324">
          <w:pPr>
            <w:pStyle w:val="Kopfzeile"/>
            <w:tabs>
              <w:tab w:val="left" w:pos="5273"/>
              <w:tab w:val="left" w:pos="6480"/>
            </w:tabs>
            <w:spacing w:after="10"/>
            <w:rPr>
              <w:sz w:val="16"/>
              <w:szCs w:val="16"/>
            </w:rPr>
          </w:pPr>
          <w:r w:rsidRPr="000B2A8D">
            <w:rPr>
              <w:noProof/>
              <w:sz w:val="16"/>
              <w:szCs w:val="16"/>
              <w:lang w:val="de-DE" w:eastAsia="zh-CN"/>
            </w:rPr>
            <w:drawing>
              <wp:inline distT="0" distB="0" distL="0" distR="0" wp14:anchorId="105E36C1" wp14:editId="09674E4D">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trPr>
        <w:trHeight w:hRule="exact" w:val="1047"/>
      </w:trPr>
      <w:tc>
        <w:tcPr>
          <w:tcW w:w="7334" w:type="dxa"/>
          <w:noWrap/>
          <w:tcMar>
            <w:left w:w="0" w:type="dxa"/>
          </w:tcMar>
          <w:vAlign w:val="bottom"/>
        </w:tcPr>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tc>
      <w:tc>
        <w:tcPr>
          <w:tcW w:w="2996" w:type="dxa"/>
          <w:noWrap/>
          <w:tcMar>
            <w:left w:w="0" w:type="dxa"/>
          </w:tcMar>
          <w:vAlign w:val="bottom"/>
        </w:tcPr>
        <w:p w:rsidR="00945324" w:rsidRPr="000B2A8D" w:rsidRDefault="00945324">
          <w:pPr>
            <w:pStyle w:val="Kopfzeile"/>
            <w:tabs>
              <w:tab w:val="left" w:pos="5273"/>
              <w:tab w:val="left" w:pos="6480"/>
            </w:tabs>
            <w:rPr>
              <w:szCs w:val="22"/>
            </w:rPr>
          </w:pPr>
          <w:bookmarkStart w:id="12" w:name="TitleLine01"/>
          <w:bookmarkEnd w:id="12"/>
        </w:p>
        <w:p w:rsidR="00945324" w:rsidRPr="000B2A8D" w:rsidRDefault="00945324">
          <w:pPr>
            <w:pStyle w:val="Kopfzeile"/>
            <w:tabs>
              <w:tab w:val="left" w:pos="5273"/>
              <w:tab w:val="left" w:pos="6480"/>
            </w:tabs>
            <w:rPr>
              <w:sz w:val="14"/>
              <w:szCs w:val="14"/>
            </w:rPr>
          </w:pPr>
          <w:bookmarkStart w:id="13" w:name="TitleLine02"/>
          <w:bookmarkEnd w:id="13"/>
        </w:p>
      </w:tc>
    </w:tr>
  </w:tbl>
  <w:p w:rsidR="00945324" w:rsidRPr="000B2A8D"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5A43"/>
    <w:rsid w:val="00037FF1"/>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0508"/>
    <w:rsid w:val="000B1D8F"/>
    <w:rsid w:val="000B2963"/>
    <w:rsid w:val="000B2A8D"/>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476E1"/>
    <w:rsid w:val="00151336"/>
    <w:rsid w:val="00152DC3"/>
    <w:rsid w:val="00156744"/>
    <w:rsid w:val="0015708A"/>
    <w:rsid w:val="0016025B"/>
    <w:rsid w:val="001608CE"/>
    <w:rsid w:val="00161338"/>
    <w:rsid w:val="00163364"/>
    <w:rsid w:val="001660F7"/>
    <w:rsid w:val="00173B45"/>
    <w:rsid w:val="001746AE"/>
    <w:rsid w:val="00176035"/>
    <w:rsid w:val="00177894"/>
    <w:rsid w:val="00185FC5"/>
    <w:rsid w:val="0018701F"/>
    <w:rsid w:val="001905C7"/>
    <w:rsid w:val="001935D6"/>
    <w:rsid w:val="001A111A"/>
    <w:rsid w:val="001A1DDE"/>
    <w:rsid w:val="001B57ED"/>
    <w:rsid w:val="001B691E"/>
    <w:rsid w:val="001C47CF"/>
    <w:rsid w:val="001C4E6D"/>
    <w:rsid w:val="001C7962"/>
    <w:rsid w:val="001D35DA"/>
    <w:rsid w:val="001D4626"/>
    <w:rsid w:val="001D6BD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95EDE"/>
    <w:rsid w:val="002A0AF8"/>
    <w:rsid w:val="002A0EB3"/>
    <w:rsid w:val="002A49E8"/>
    <w:rsid w:val="002A5AE5"/>
    <w:rsid w:val="002A649D"/>
    <w:rsid w:val="002C6F6E"/>
    <w:rsid w:val="002D57E9"/>
    <w:rsid w:val="002D6BA5"/>
    <w:rsid w:val="002D7ED6"/>
    <w:rsid w:val="002E36AB"/>
    <w:rsid w:val="002F1B13"/>
    <w:rsid w:val="002F3679"/>
    <w:rsid w:val="002F4717"/>
    <w:rsid w:val="002F7BFA"/>
    <w:rsid w:val="003129F8"/>
    <w:rsid w:val="00317FA1"/>
    <w:rsid w:val="00321A34"/>
    <w:rsid w:val="00322459"/>
    <w:rsid w:val="003232F6"/>
    <w:rsid w:val="00324E64"/>
    <w:rsid w:val="00325BA5"/>
    <w:rsid w:val="00325F62"/>
    <w:rsid w:val="003348DA"/>
    <w:rsid w:val="00336917"/>
    <w:rsid w:val="0033788B"/>
    <w:rsid w:val="00346A55"/>
    <w:rsid w:val="00347781"/>
    <w:rsid w:val="0035175A"/>
    <w:rsid w:val="00352B95"/>
    <w:rsid w:val="0035351D"/>
    <w:rsid w:val="003536D4"/>
    <w:rsid w:val="00356021"/>
    <w:rsid w:val="00362629"/>
    <w:rsid w:val="00363ADF"/>
    <w:rsid w:val="00371ADD"/>
    <w:rsid w:val="00371E9F"/>
    <w:rsid w:val="0037494A"/>
    <w:rsid w:val="003770EE"/>
    <w:rsid w:val="00381EFD"/>
    <w:rsid w:val="00387BDB"/>
    <w:rsid w:val="003906E5"/>
    <w:rsid w:val="003940E7"/>
    <w:rsid w:val="003B277D"/>
    <w:rsid w:val="003B4D7E"/>
    <w:rsid w:val="003B51A5"/>
    <w:rsid w:val="003B6D8E"/>
    <w:rsid w:val="003B7C0E"/>
    <w:rsid w:val="003C2B95"/>
    <w:rsid w:val="003C361C"/>
    <w:rsid w:val="003C5309"/>
    <w:rsid w:val="003C53D6"/>
    <w:rsid w:val="003E04D7"/>
    <w:rsid w:val="003E431B"/>
    <w:rsid w:val="003F17C7"/>
    <w:rsid w:val="003F2456"/>
    <w:rsid w:val="003F31F8"/>
    <w:rsid w:val="003F55C5"/>
    <w:rsid w:val="00400E4D"/>
    <w:rsid w:val="00406530"/>
    <w:rsid w:val="0041481E"/>
    <w:rsid w:val="00414927"/>
    <w:rsid w:val="00414B65"/>
    <w:rsid w:val="00414CCE"/>
    <w:rsid w:val="00422823"/>
    <w:rsid w:val="00423AC4"/>
    <w:rsid w:val="004331C2"/>
    <w:rsid w:val="00433DD3"/>
    <w:rsid w:val="0044066C"/>
    <w:rsid w:val="004577E5"/>
    <w:rsid w:val="004627FF"/>
    <w:rsid w:val="004677F2"/>
    <w:rsid w:val="00471C40"/>
    <w:rsid w:val="004745A5"/>
    <w:rsid w:val="0047523A"/>
    <w:rsid w:val="00476D75"/>
    <w:rsid w:val="00480DF1"/>
    <w:rsid w:val="00482058"/>
    <w:rsid w:val="00483849"/>
    <w:rsid w:val="00486D1F"/>
    <w:rsid w:val="00487260"/>
    <w:rsid w:val="004906C7"/>
    <w:rsid w:val="004918C8"/>
    <w:rsid w:val="004950C6"/>
    <w:rsid w:val="004956A1"/>
    <w:rsid w:val="004A23CA"/>
    <w:rsid w:val="004B171E"/>
    <w:rsid w:val="004B32CA"/>
    <w:rsid w:val="004B419D"/>
    <w:rsid w:val="004C22F6"/>
    <w:rsid w:val="004C459F"/>
    <w:rsid w:val="004C74CB"/>
    <w:rsid w:val="004D1CB1"/>
    <w:rsid w:val="004D24CA"/>
    <w:rsid w:val="004D3652"/>
    <w:rsid w:val="004D5D1D"/>
    <w:rsid w:val="004D6796"/>
    <w:rsid w:val="004D70CC"/>
    <w:rsid w:val="004E5B26"/>
    <w:rsid w:val="004F1797"/>
    <w:rsid w:val="004F2E3B"/>
    <w:rsid w:val="004F7515"/>
    <w:rsid w:val="0050103D"/>
    <w:rsid w:val="00502D0D"/>
    <w:rsid w:val="00507D7C"/>
    <w:rsid w:val="00511542"/>
    <w:rsid w:val="00511E74"/>
    <w:rsid w:val="0051360C"/>
    <w:rsid w:val="00514DC0"/>
    <w:rsid w:val="00526B72"/>
    <w:rsid w:val="00531249"/>
    <w:rsid w:val="00533BDE"/>
    <w:rsid w:val="0054180D"/>
    <w:rsid w:val="00546006"/>
    <w:rsid w:val="0055265E"/>
    <w:rsid w:val="0055295E"/>
    <w:rsid w:val="0055681B"/>
    <w:rsid w:val="00563A92"/>
    <w:rsid w:val="005651E0"/>
    <w:rsid w:val="00565D3B"/>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6C16"/>
    <w:rsid w:val="005F20EE"/>
    <w:rsid w:val="005F353A"/>
    <w:rsid w:val="005F48A1"/>
    <w:rsid w:val="005F6EFD"/>
    <w:rsid w:val="00601034"/>
    <w:rsid w:val="00604E14"/>
    <w:rsid w:val="00605252"/>
    <w:rsid w:val="006065C8"/>
    <w:rsid w:val="00612848"/>
    <w:rsid w:val="00613BF2"/>
    <w:rsid w:val="00614866"/>
    <w:rsid w:val="00616C07"/>
    <w:rsid w:val="00616DEC"/>
    <w:rsid w:val="006245C1"/>
    <w:rsid w:val="00631971"/>
    <w:rsid w:val="00633635"/>
    <w:rsid w:val="006340F8"/>
    <w:rsid w:val="00635843"/>
    <w:rsid w:val="00641245"/>
    <w:rsid w:val="0064265D"/>
    <w:rsid w:val="00644E4A"/>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6FF"/>
    <w:rsid w:val="006B3825"/>
    <w:rsid w:val="006B51F8"/>
    <w:rsid w:val="006B5684"/>
    <w:rsid w:val="006B6489"/>
    <w:rsid w:val="006C013C"/>
    <w:rsid w:val="006C1D7D"/>
    <w:rsid w:val="006C39FC"/>
    <w:rsid w:val="006C3BB4"/>
    <w:rsid w:val="006C444E"/>
    <w:rsid w:val="006C5029"/>
    <w:rsid w:val="006C6066"/>
    <w:rsid w:val="006D0D37"/>
    <w:rsid w:val="006F2A24"/>
    <w:rsid w:val="00702A45"/>
    <w:rsid w:val="00704991"/>
    <w:rsid w:val="007119FD"/>
    <w:rsid w:val="007153B2"/>
    <w:rsid w:val="00715927"/>
    <w:rsid w:val="0072115C"/>
    <w:rsid w:val="00730268"/>
    <w:rsid w:val="00731773"/>
    <w:rsid w:val="00731A3A"/>
    <w:rsid w:val="00752D36"/>
    <w:rsid w:val="007537F8"/>
    <w:rsid w:val="00761BD8"/>
    <w:rsid w:val="00763374"/>
    <w:rsid w:val="00767830"/>
    <w:rsid w:val="00774270"/>
    <w:rsid w:val="0077573B"/>
    <w:rsid w:val="0077578F"/>
    <w:rsid w:val="00781D59"/>
    <w:rsid w:val="00793AC2"/>
    <w:rsid w:val="00793B1E"/>
    <w:rsid w:val="00793D99"/>
    <w:rsid w:val="007943BD"/>
    <w:rsid w:val="00795C81"/>
    <w:rsid w:val="007A2A28"/>
    <w:rsid w:val="007A300D"/>
    <w:rsid w:val="007A4E66"/>
    <w:rsid w:val="007B04B2"/>
    <w:rsid w:val="007B57D1"/>
    <w:rsid w:val="007D0C68"/>
    <w:rsid w:val="007E0B61"/>
    <w:rsid w:val="007E1819"/>
    <w:rsid w:val="007E3593"/>
    <w:rsid w:val="007F4F97"/>
    <w:rsid w:val="00801CAA"/>
    <w:rsid w:val="00802D9D"/>
    <w:rsid w:val="00806B27"/>
    <w:rsid w:val="00810217"/>
    <w:rsid w:val="00815FC2"/>
    <w:rsid w:val="0081789B"/>
    <w:rsid w:val="00820308"/>
    <w:rsid w:val="00820774"/>
    <w:rsid w:val="008213C1"/>
    <w:rsid w:val="008215A6"/>
    <w:rsid w:val="00823251"/>
    <w:rsid w:val="00827E8D"/>
    <w:rsid w:val="008311A9"/>
    <w:rsid w:val="00834567"/>
    <w:rsid w:val="0083636E"/>
    <w:rsid w:val="00844839"/>
    <w:rsid w:val="00845CD6"/>
    <w:rsid w:val="008461E2"/>
    <w:rsid w:val="00846C76"/>
    <w:rsid w:val="00855AD0"/>
    <w:rsid w:val="00861C61"/>
    <w:rsid w:val="008623B1"/>
    <w:rsid w:val="00862A5B"/>
    <w:rsid w:val="00862D3E"/>
    <w:rsid w:val="00867528"/>
    <w:rsid w:val="0086794F"/>
    <w:rsid w:val="00871000"/>
    <w:rsid w:val="00875DFC"/>
    <w:rsid w:val="0087717B"/>
    <w:rsid w:val="00877E9A"/>
    <w:rsid w:val="00881CE0"/>
    <w:rsid w:val="008914E5"/>
    <w:rsid w:val="0089176F"/>
    <w:rsid w:val="00892A79"/>
    <w:rsid w:val="00893A3B"/>
    <w:rsid w:val="00894094"/>
    <w:rsid w:val="008959F6"/>
    <w:rsid w:val="008A1EFE"/>
    <w:rsid w:val="008A315C"/>
    <w:rsid w:val="008A403D"/>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22D1"/>
    <w:rsid w:val="008F3B8E"/>
    <w:rsid w:val="008F3DAB"/>
    <w:rsid w:val="008F408F"/>
    <w:rsid w:val="008F4CCD"/>
    <w:rsid w:val="008F61C3"/>
    <w:rsid w:val="008F7864"/>
    <w:rsid w:val="008F7B77"/>
    <w:rsid w:val="00900442"/>
    <w:rsid w:val="00900F32"/>
    <w:rsid w:val="0090257A"/>
    <w:rsid w:val="00903160"/>
    <w:rsid w:val="009075FE"/>
    <w:rsid w:val="00914782"/>
    <w:rsid w:val="0091485A"/>
    <w:rsid w:val="00915799"/>
    <w:rsid w:val="00915B54"/>
    <w:rsid w:val="009179AE"/>
    <w:rsid w:val="009228EF"/>
    <w:rsid w:val="00922F78"/>
    <w:rsid w:val="00923800"/>
    <w:rsid w:val="00924D4A"/>
    <w:rsid w:val="009305C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1184"/>
    <w:rsid w:val="009D44E3"/>
    <w:rsid w:val="009D6E78"/>
    <w:rsid w:val="009E2AC0"/>
    <w:rsid w:val="009E3FCD"/>
    <w:rsid w:val="009E5B0F"/>
    <w:rsid w:val="009E6257"/>
    <w:rsid w:val="009E710D"/>
    <w:rsid w:val="009F1667"/>
    <w:rsid w:val="009F4296"/>
    <w:rsid w:val="009F719D"/>
    <w:rsid w:val="00A013C7"/>
    <w:rsid w:val="00A03600"/>
    <w:rsid w:val="00A04833"/>
    <w:rsid w:val="00A04F9F"/>
    <w:rsid w:val="00A062F2"/>
    <w:rsid w:val="00A07811"/>
    <w:rsid w:val="00A1230F"/>
    <w:rsid w:val="00A16D33"/>
    <w:rsid w:val="00A22C39"/>
    <w:rsid w:val="00A41D17"/>
    <w:rsid w:val="00A42BB3"/>
    <w:rsid w:val="00A44F45"/>
    <w:rsid w:val="00A510ED"/>
    <w:rsid w:val="00A52AA1"/>
    <w:rsid w:val="00A626F8"/>
    <w:rsid w:val="00A63A50"/>
    <w:rsid w:val="00A67CD6"/>
    <w:rsid w:val="00A72917"/>
    <w:rsid w:val="00A742AF"/>
    <w:rsid w:val="00A75697"/>
    <w:rsid w:val="00A765F7"/>
    <w:rsid w:val="00A7706A"/>
    <w:rsid w:val="00A84FD5"/>
    <w:rsid w:val="00A857FF"/>
    <w:rsid w:val="00AA2AAB"/>
    <w:rsid w:val="00AA4411"/>
    <w:rsid w:val="00AA6C5C"/>
    <w:rsid w:val="00AB5E47"/>
    <w:rsid w:val="00AB6F4F"/>
    <w:rsid w:val="00AC0D11"/>
    <w:rsid w:val="00AC476F"/>
    <w:rsid w:val="00AC53C5"/>
    <w:rsid w:val="00AC7F56"/>
    <w:rsid w:val="00AD01B5"/>
    <w:rsid w:val="00AD4BB7"/>
    <w:rsid w:val="00AD7D5F"/>
    <w:rsid w:val="00AD7FDD"/>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4EE5"/>
    <w:rsid w:val="00BD6084"/>
    <w:rsid w:val="00BD73CF"/>
    <w:rsid w:val="00BE14C9"/>
    <w:rsid w:val="00BE755A"/>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33F4"/>
    <w:rsid w:val="00C2411D"/>
    <w:rsid w:val="00C3213D"/>
    <w:rsid w:val="00C3446C"/>
    <w:rsid w:val="00C34D6B"/>
    <w:rsid w:val="00C408FF"/>
    <w:rsid w:val="00C52747"/>
    <w:rsid w:val="00C551C7"/>
    <w:rsid w:val="00C56F56"/>
    <w:rsid w:val="00C571BC"/>
    <w:rsid w:val="00C6308C"/>
    <w:rsid w:val="00C6327D"/>
    <w:rsid w:val="00C658BB"/>
    <w:rsid w:val="00C72824"/>
    <w:rsid w:val="00C77B39"/>
    <w:rsid w:val="00C8017E"/>
    <w:rsid w:val="00C8116E"/>
    <w:rsid w:val="00C827B0"/>
    <w:rsid w:val="00C828A4"/>
    <w:rsid w:val="00C847EF"/>
    <w:rsid w:val="00C9248B"/>
    <w:rsid w:val="00C9257F"/>
    <w:rsid w:val="00C94F40"/>
    <w:rsid w:val="00C95F69"/>
    <w:rsid w:val="00CA0790"/>
    <w:rsid w:val="00CA12A6"/>
    <w:rsid w:val="00CA1CE7"/>
    <w:rsid w:val="00CA2492"/>
    <w:rsid w:val="00CA6161"/>
    <w:rsid w:val="00CB4192"/>
    <w:rsid w:val="00CB4D65"/>
    <w:rsid w:val="00CC2B4D"/>
    <w:rsid w:val="00CD01C6"/>
    <w:rsid w:val="00CD33CE"/>
    <w:rsid w:val="00CD74FF"/>
    <w:rsid w:val="00CE07A8"/>
    <w:rsid w:val="00CE0FBE"/>
    <w:rsid w:val="00CE3B08"/>
    <w:rsid w:val="00CE3BE7"/>
    <w:rsid w:val="00CE3FFD"/>
    <w:rsid w:val="00CE652C"/>
    <w:rsid w:val="00CE7B50"/>
    <w:rsid w:val="00CF125C"/>
    <w:rsid w:val="00CF43F6"/>
    <w:rsid w:val="00CF4D2E"/>
    <w:rsid w:val="00D0002A"/>
    <w:rsid w:val="00D03189"/>
    <w:rsid w:val="00D03F1C"/>
    <w:rsid w:val="00D04AC9"/>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1A98"/>
    <w:rsid w:val="00DA5718"/>
    <w:rsid w:val="00DA7900"/>
    <w:rsid w:val="00DB18DF"/>
    <w:rsid w:val="00DB581A"/>
    <w:rsid w:val="00DB6343"/>
    <w:rsid w:val="00DB63F7"/>
    <w:rsid w:val="00DC1346"/>
    <w:rsid w:val="00DC2EF5"/>
    <w:rsid w:val="00DC33A2"/>
    <w:rsid w:val="00DC7177"/>
    <w:rsid w:val="00DD1557"/>
    <w:rsid w:val="00DD3DF2"/>
    <w:rsid w:val="00DD5297"/>
    <w:rsid w:val="00DE1353"/>
    <w:rsid w:val="00DE2C85"/>
    <w:rsid w:val="00DE3617"/>
    <w:rsid w:val="00DF7509"/>
    <w:rsid w:val="00E03D80"/>
    <w:rsid w:val="00E10F76"/>
    <w:rsid w:val="00E11483"/>
    <w:rsid w:val="00E1256D"/>
    <w:rsid w:val="00E17602"/>
    <w:rsid w:val="00E20874"/>
    <w:rsid w:val="00E2386B"/>
    <w:rsid w:val="00E25067"/>
    <w:rsid w:val="00E256A1"/>
    <w:rsid w:val="00E25CC8"/>
    <w:rsid w:val="00E31939"/>
    <w:rsid w:val="00E31AD1"/>
    <w:rsid w:val="00E31E39"/>
    <w:rsid w:val="00E34243"/>
    <w:rsid w:val="00E40A88"/>
    <w:rsid w:val="00E42973"/>
    <w:rsid w:val="00E4559C"/>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87FFA"/>
    <w:rsid w:val="00E914AB"/>
    <w:rsid w:val="00E9158F"/>
    <w:rsid w:val="00EA054C"/>
    <w:rsid w:val="00EA2D07"/>
    <w:rsid w:val="00EA55B7"/>
    <w:rsid w:val="00EA70FC"/>
    <w:rsid w:val="00EB2E3C"/>
    <w:rsid w:val="00EB5F5C"/>
    <w:rsid w:val="00EC0B88"/>
    <w:rsid w:val="00EC1EAC"/>
    <w:rsid w:val="00EC3D4A"/>
    <w:rsid w:val="00EC7B9B"/>
    <w:rsid w:val="00ED1F18"/>
    <w:rsid w:val="00EE3095"/>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4CF8"/>
    <w:rsid w:val="00F77537"/>
    <w:rsid w:val="00F865BA"/>
    <w:rsid w:val="00F87078"/>
    <w:rsid w:val="00F92F9B"/>
    <w:rsid w:val="00F930BD"/>
    <w:rsid w:val="00F9548F"/>
    <w:rsid w:val="00FA28E9"/>
    <w:rsid w:val="00FA2DE4"/>
    <w:rsid w:val="00FA39C7"/>
    <w:rsid w:val="00FA4B39"/>
    <w:rsid w:val="00FA6C6E"/>
    <w:rsid w:val="00FB15DD"/>
    <w:rsid w:val="00FB528C"/>
    <w:rsid w:val="00FB7808"/>
    <w:rsid w:val="00FB7C64"/>
    <w:rsid w:val="00FC7354"/>
    <w:rsid w:val="00FD29C0"/>
    <w:rsid w:val="00FE33A4"/>
    <w:rsid w:val="00FE5567"/>
    <w:rsid w:val="00FE7A59"/>
    <w:rsid w:val="00FF17E7"/>
    <w:rsid w:val="00FF36BB"/>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50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6274-347B-4FA0-8A83-AD102C33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1454</Characters>
  <Application>Microsoft Office Word</Application>
  <DocSecurity>0</DocSecurity>
  <Lines>12</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2419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2018-11-29T09:06:00Z</cp:lastPrinted>
  <dcterms:created xsi:type="dcterms:W3CDTF">2018-11-29T09:06:00Z</dcterms:created>
  <dcterms:modified xsi:type="dcterms:W3CDTF">2018-11-29T09:06:00Z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