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14:paraId="5F1E3A97" w14:textId="77777777">
        <w:trPr>
          <w:cantSplit/>
          <w:trHeight w:val="118"/>
        </w:trPr>
        <w:tc>
          <w:tcPr>
            <w:tcW w:w="7140" w:type="dxa"/>
          </w:tcPr>
          <w:p w14:paraId="76F14CC9" w14:textId="77777777" w:rsidR="00E17602" w:rsidRDefault="00E17602" w:rsidP="00FE3116">
            <w:pPr>
              <w:rPr>
                <w:noProof/>
                <w:sz w:val="15"/>
                <w:szCs w:val="15"/>
              </w:rPr>
            </w:pPr>
          </w:p>
        </w:tc>
        <w:tc>
          <w:tcPr>
            <w:tcW w:w="2993" w:type="dxa"/>
            <w:vMerge w:val="restart"/>
          </w:tcPr>
          <w:p w14:paraId="221BB082" w14:textId="77777777" w:rsidR="006027E4" w:rsidRPr="00347E7F" w:rsidRDefault="006027E4" w:rsidP="00FE3116">
            <w:pPr>
              <w:rPr>
                <w:b/>
                <w:bCs/>
                <w:sz w:val="14"/>
              </w:rPr>
            </w:pPr>
            <w:bookmarkStart w:id="0" w:name="CompanyName"/>
            <w:bookmarkStart w:id="1" w:name="AddressLine"/>
            <w:bookmarkEnd w:id="0"/>
            <w:bookmarkEnd w:id="1"/>
            <w:r w:rsidRPr="00347E7F">
              <w:rPr>
                <w:b/>
                <w:bCs/>
                <w:sz w:val="14"/>
              </w:rPr>
              <w:t>Kontakt</w:t>
            </w:r>
          </w:p>
          <w:p w14:paraId="1B4F3DE0" w14:textId="77777777" w:rsidR="006027E4" w:rsidRPr="00347E7F" w:rsidRDefault="006027E4" w:rsidP="00FE3116">
            <w:pPr>
              <w:rPr>
                <w:bCs/>
                <w:sz w:val="14"/>
              </w:rPr>
            </w:pPr>
            <w:r w:rsidRPr="00347E7F">
              <w:rPr>
                <w:bCs/>
                <w:sz w:val="14"/>
              </w:rPr>
              <w:t>Kathrin Fleuchaus</w:t>
            </w:r>
          </w:p>
          <w:p w14:paraId="4A057B43" w14:textId="77777777" w:rsidR="006027E4" w:rsidRPr="006027E4" w:rsidRDefault="006027E4" w:rsidP="00FE3116">
            <w:pPr>
              <w:rPr>
                <w:bCs/>
                <w:sz w:val="14"/>
              </w:rPr>
            </w:pPr>
            <w:r w:rsidRPr="006027E4">
              <w:rPr>
                <w:bCs/>
                <w:sz w:val="14"/>
              </w:rPr>
              <w:t>Marketing Communications</w:t>
            </w:r>
          </w:p>
          <w:p w14:paraId="4F569EB8" w14:textId="77777777" w:rsidR="006027E4" w:rsidRPr="006027E4" w:rsidRDefault="006027E4" w:rsidP="00FE3116">
            <w:pPr>
              <w:rPr>
                <w:bCs/>
                <w:sz w:val="14"/>
              </w:rPr>
            </w:pPr>
            <w:r w:rsidRPr="006027E4">
              <w:rPr>
                <w:bCs/>
                <w:sz w:val="14"/>
              </w:rPr>
              <w:t>Coperion GmbH</w:t>
            </w:r>
          </w:p>
          <w:p w14:paraId="4913C977" w14:textId="77777777" w:rsidR="006027E4" w:rsidRPr="006027E4" w:rsidRDefault="006027E4" w:rsidP="00FE3116">
            <w:pPr>
              <w:rPr>
                <w:bCs/>
                <w:sz w:val="14"/>
              </w:rPr>
            </w:pPr>
            <w:r w:rsidRPr="006027E4">
              <w:rPr>
                <w:bCs/>
                <w:sz w:val="14"/>
              </w:rPr>
              <w:t>Theodorstraße 10</w:t>
            </w:r>
          </w:p>
          <w:p w14:paraId="1724C528" w14:textId="77777777" w:rsidR="006027E4" w:rsidRPr="00347E7F" w:rsidRDefault="006027E4" w:rsidP="00FE3116">
            <w:pPr>
              <w:rPr>
                <w:bCs/>
                <w:sz w:val="14"/>
              </w:rPr>
            </w:pPr>
            <w:r w:rsidRPr="00347E7F">
              <w:rPr>
                <w:bCs/>
                <w:sz w:val="14"/>
              </w:rPr>
              <w:t>70469 Stuttgart/Deutschland</w:t>
            </w:r>
          </w:p>
          <w:p w14:paraId="78AC4AB9" w14:textId="77777777" w:rsidR="006027E4" w:rsidRPr="00347E7F" w:rsidRDefault="006027E4" w:rsidP="00FE3116">
            <w:pPr>
              <w:rPr>
                <w:bCs/>
                <w:sz w:val="14"/>
              </w:rPr>
            </w:pPr>
          </w:p>
          <w:p w14:paraId="04BB8815" w14:textId="77777777" w:rsidR="006027E4" w:rsidRPr="00F42FF5" w:rsidRDefault="006027E4" w:rsidP="00FE3116">
            <w:pPr>
              <w:rPr>
                <w:bCs/>
                <w:sz w:val="14"/>
              </w:rPr>
            </w:pPr>
            <w:r>
              <w:rPr>
                <w:bCs/>
                <w:sz w:val="14"/>
              </w:rPr>
              <w:t>Telefon +49 (0)711 897 25 07</w:t>
            </w:r>
          </w:p>
          <w:p w14:paraId="29603E42" w14:textId="77777777" w:rsidR="006027E4" w:rsidRPr="00F42FF5" w:rsidRDefault="006027E4" w:rsidP="00FE3116">
            <w:pPr>
              <w:rPr>
                <w:bCs/>
                <w:sz w:val="14"/>
              </w:rPr>
            </w:pPr>
            <w:r w:rsidRPr="00F42FF5">
              <w:rPr>
                <w:bCs/>
                <w:sz w:val="14"/>
              </w:rPr>
              <w:t>Telefax +49 (0)711 897 39 74</w:t>
            </w:r>
          </w:p>
          <w:p w14:paraId="6C413F64" w14:textId="77777777" w:rsidR="006027E4" w:rsidRPr="00F42FF5" w:rsidRDefault="006027E4" w:rsidP="00FE3116">
            <w:pPr>
              <w:rPr>
                <w:bCs/>
                <w:sz w:val="14"/>
              </w:rPr>
            </w:pPr>
            <w:r>
              <w:rPr>
                <w:bCs/>
                <w:sz w:val="14"/>
              </w:rPr>
              <w:t>kathrin.fleuchaus</w:t>
            </w:r>
            <w:r w:rsidRPr="00F42FF5">
              <w:rPr>
                <w:bCs/>
                <w:sz w:val="14"/>
              </w:rPr>
              <w:t>@coperion.com</w:t>
            </w:r>
          </w:p>
          <w:p w14:paraId="1E29E23B" w14:textId="77777777" w:rsidR="006027E4" w:rsidRPr="00F42FF5" w:rsidRDefault="006027E4" w:rsidP="00FE3116">
            <w:pPr>
              <w:rPr>
                <w:bCs/>
                <w:sz w:val="14"/>
              </w:rPr>
            </w:pPr>
            <w:r w:rsidRPr="00F42FF5">
              <w:rPr>
                <w:bCs/>
                <w:sz w:val="14"/>
              </w:rPr>
              <w:t>www.coperion.com</w:t>
            </w:r>
          </w:p>
          <w:p w14:paraId="47D8B17F" w14:textId="77777777" w:rsidR="00E17602" w:rsidRDefault="00E17602" w:rsidP="00FE3116">
            <w:pPr>
              <w:rPr>
                <w:noProof/>
                <w:sz w:val="15"/>
                <w:szCs w:val="15"/>
              </w:rPr>
            </w:pPr>
          </w:p>
        </w:tc>
      </w:tr>
      <w:tr w:rsidR="00E17602" w14:paraId="35BA05EA" w14:textId="77777777">
        <w:trPr>
          <w:cantSplit/>
          <w:trHeight w:val="154"/>
        </w:trPr>
        <w:tc>
          <w:tcPr>
            <w:tcW w:w="7140" w:type="dxa"/>
          </w:tcPr>
          <w:p w14:paraId="25BA8A73" w14:textId="77777777" w:rsidR="00E17602" w:rsidRDefault="00E17602">
            <w:pPr>
              <w:spacing w:line="190" w:lineRule="exact"/>
              <w:rPr>
                <w:noProof/>
                <w:sz w:val="15"/>
                <w:szCs w:val="15"/>
              </w:rPr>
            </w:pPr>
          </w:p>
        </w:tc>
        <w:tc>
          <w:tcPr>
            <w:tcW w:w="2993" w:type="dxa"/>
            <w:vMerge/>
          </w:tcPr>
          <w:p w14:paraId="005E1E38" w14:textId="77777777" w:rsidR="00E17602" w:rsidRDefault="00E17602">
            <w:pPr>
              <w:pStyle w:val="Kopfzeile"/>
              <w:spacing w:line="200" w:lineRule="exact"/>
              <w:ind w:left="-108"/>
              <w:rPr>
                <w:sz w:val="14"/>
                <w:szCs w:val="14"/>
              </w:rPr>
            </w:pPr>
            <w:bookmarkStart w:id="2" w:name="AddressLineStreet"/>
            <w:bookmarkEnd w:id="2"/>
          </w:p>
        </w:tc>
      </w:tr>
      <w:tr w:rsidR="00E17602" w14:paraId="238AFDC6" w14:textId="77777777">
        <w:trPr>
          <w:cantSplit/>
          <w:trHeight w:val="263"/>
        </w:trPr>
        <w:tc>
          <w:tcPr>
            <w:tcW w:w="7140" w:type="dxa"/>
          </w:tcPr>
          <w:p w14:paraId="3C81A4FF" w14:textId="77777777" w:rsidR="00E17602" w:rsidRDefault="00E17602">
            <w:pPr>
              <w:rPr>
                <w:noProof/>
                <w:szCs w:val="22"/>
              </w:rPr>
            </w:pPr>
            <w:bookmarkStart w:id="3" w:name="Adresse"/>
            <w:bookmarkEnd w:id="3"/>
          </w:p>
        </w:tc>
        <w:tc>
          <w:tcPr>
            <w:tcW w:w="2993" w:type="dxa"/>
            <w:vMerge/>
          </w:tcPr>
          <w:p w14:paraId="54A39B55" w14:textId="77777777" w:rsidR="00E17602" w:rsidRDefault="00E17602">
            <w:pPr>
              <w:pStyle w:val="Kopfzeile"/>
              <w:spacing w:line="200" w:lineRule="exact"/>
              <w:ind w:left="-108"/>
              <w:rPr>
                <w:sz w:val="14"/>
                <w:szCs w:val="14"/>
              </w:rPr>
            </w:pPr>
            <w:bookmarkStart w:id="4" w:name="AddressLineCity"/>
            <w:bookmarkEnd w:id="4"/>
          </w:p>
        </w:tc>
      </w:tr>
      <w:tr w:rsidR="00E17602" w14:paraId="24B40949" w14:textId="77777777">
        <w:trPr>
          <w:cantSplit/>
          <w:trHeight w:val="263"/>
        </w:trPr>
        <w:tc>
          <w:tcPr>
            <w:tcW w:w="7140" w:type="dxa"/>
            <w:vAlign w:val="bottom"/>
          </w:tcPr>
          <w:p w14:paraId="26364C01" w14:textId="77777777" w:rsidR="00E17602" w:rsidRDefault="00E17602">
            <w:pPr>
              <w:rPr>
                <w:noProof/>
              </w:rPr>
            </w:pPr>
            <w:bookmarkStart w:id="5" w:name="LocationDate"/>
            <w:bookmarkEnd w:id="5"/>
          </w:p>
        </w:tc>
        <w:tc>
          <w:tcPr>
            <w:tcW w:w="2993" w:type="dxa"/>
            <w:vMerge/>
          </w:tcPr>
          <w:p w14:paraId="0C0E8940" w14:textId="77777777" w:rsidR="00E17602" w:rsidRDefault="00E17602">
            <w:pPr>
              <w:pStyle w:val="Kopfzeile"/>
              <w:spacing w:line="200" w:lineRule="exact"/>
              <w:ind w:left="-108"/>
              <w:rPr>
                <w:sz w:val="14"/>
                <w:szCs w:val="14"/>
              </w:rPr>
            </w:pPr>
          </w:p>
        </w:tc>
      </w:tr>
    </w:tbl>
    <w:p w14:paraId="29D4EF5E" w14:textId="049991B3" w:rsidR="00156744" w:rsidRDefault="006B46FF">
      <w:pPr>
        <w:pStyle w:val="Pressemitteilung"/>
      </w:pPr>
      <w:r>
        <w:t>Pressemitteilung</w:t>
      </w:r>
      <w:bookmarkStart w:id="6" w:name="_GoBack"/>
      <w:bookmarkEnd w:id="6"/>
      <w:r w:rsidR="00305926">
        <w:t xml:space="preserve"> </w:t>
      </w:r>
    </w:p>
    <w:p w14:paraId="68EFA550" w14:textId="77777777" w:rsidR="00DD3FD5" w:rsidRPr="00DD3FD5" w:rsidRDefault="00DD3FD5" w:rsidP="00A608DF">
      <w:pPr>
        <w:pStyle w:val="text"/>
        <w:suppressAutoHyphens/>
        <w:spacing w:before="240"/>
        <w:rPr>
          <w:b/>
          <w:szCs w:val="22"/>
        </w:rPr>
      </w:pPr>
      <w:r w:rsidRPr="00DD3FD5">
        <w:rPr>
          <w:b/>
          <w:szCs w:val="22"/>
        </w:rPr>
        <w:t xml:space="preserve">Nachhaltiges </w:t>
      </w:r>
      <w:proofErr w:type="spellStart"/>
      <w:r w:rsidRPr="00DD3FD5">
        <w:rPr>
          <w:b/>
          <w:szCs w:val="22"/>
        </w:rPr>
        <w:t>Compoundieren</w:t>
      </w:r>
      <w:proofErr w:type="spellEnd"/>
    </w:p>
    <w:p w14:paraId="4CA5E8CB" w14:textId="74298FCE" w:rsidR="009175A3" w:rsidRDefault="009175A3" w:rsidP="00AC2162">
      <w:pPr>
        <w:pStyle w:val="text"/>
        <w:suppressAutoHyphens/>
        <w:spacing w:before="240"/>
        <w:rPr>
          <w:b/>
          <w:sz w:val="28"/>
        </w:rPr>
      </w:pPr>
      <w:r w:rsidRPr="009175A3">
        <w:rPr>
          <w:b/>
          <w:sz w:val="28"/>
        </w:rPr>
        <w:t xml:space="preserve">Blasfolienhersteller aus Benin stellt mithilfe von Coperion von Polyethylen-basierten auf bioabbaubare </w:t>
      </w:r>
      <w:r w:rsidR="00AC2162">
        <w:rPr>
          <w:b/>
          <w:sz w:val="28"/>
        </w:rPr>
        <w:t>Produkte</w:t>
      </w:r>
      <w:r w:rsidR="00AC2162" w:rsidRPr="009175A3">
        <w:rPr>
          <w:b/>
          <w:sz w:val="28"/>
        </w:rPr>
        <w:t xml:space="preserve"> </w:t>
      </w:r>
      <w:r w:rsidRPr="009175A3">
        <w:rPr>
          <w:b/>
          <w:sz w:val="28"/>
        </w:rPr>
        <w:t>um</w:t>
      </w:r>
    </w:p>
    <w:p w14:paraId="13E0A1D2" w14:textId="3666E56E" w:rsidR="00C83279" w:rsidRDefault="00002084" w:rsidP="002A6FB7">
      <w:pPr>
        <w:pStyle w:val="text"/>
        <w:suppressAutoHyphens/>
        <w:spacing w:before="240"/>
      </w:pPr>
      <w:r w:rsidRPr="003369E2">
        <w:rPr>
          <w:i/>
          <w:iCs/>
        </w:rPr>
        <w:t xml:space="preserve">Stuttgart, </w:t>
      </w:r>
      <w:r w:rsidR="009175A3" w:rsidRPr="00FF3679">
        <w:rPr>
          <w:i/>
          <w:iCs/>
        </w:rPr>
        <w:t>Juli</w:t>
      </w:r>
      <w:r w:rsidRPr="003369E2">
        <w:rPr>
          <w:i/>
          <w:iCs/>
        </w:rPr>
        <w:t xml:space="preserve"> 201</w:t>
      </w:r>
      <w:r w:rsidR="006C64CF">
        <w:rPr>
          <w:i/>
          <w:iCs/>
        </w:rPr>
        <w:t>9</w:t>
      </w:r>
      <w:r w:rsidRPr="003369E2">
        <w:t xml:space="preserve"> –</w:t>
      </w:r>
      <w:r w:rsidR="00E51538">
        <w:t xml:space="preserve"> </w:t>
      </w:r>
      <w:r w:rsidR="00DD3FD5" w:rsidRPr="00DD3FD5">
        <w:t xml:space="preserve">Coperion </w:t>
      </w:r>
      <w:r w:rsidR="005A5364">
        <w:t>hat</w:t>
      </w:r>
      <w:r w:rsidR="00DD3FD5" w:rsidRPr="00DD3FD5">
        <w:t xml:space="preserve"> </w:t>
      </w:r>
      <w:r w:rsidR="005A5364">
        <w:t>de</w:t>
      </w:r>
      <w:r w:rsidR="00C83279">
        <w:t>m Blasfolienhersteller</w:t>
      </w:r>
      <w:r w:rsidR="005A5364">
        <w:t xml:space="preserve"> </w:t>
      </w:r>
      <w:proofErr w:type="spellStart"/>
      <w:r w:rsidR="00DD3FD5" w:rsidRPr="00DD3FD5">
        <w:t>Asahel</w:t>
      </w:r>
      <w:proofErr w:type="spellEnd"/>
      <w:r w:rsidR="00DD3FD5" w:rsidRPr="00DD3FD5">
        <w:t xml:space="preserve"> Benin </w:t>
      </w:r>
      <w:proofErr w:type="spellStart"/>
      <w:r w:rsidR="00DD3FD5" w:rsidRPr="00DD3FD5">
        <w:t>Sarl</w:t>
      </w:r>
      <w:proofErr w:type="spellEnd"/>
      <w:r w:rsidR="00DD3FD5" w:rsidRPr="00DD3FD5">
        <w:t xml:space="preserve">. durch Lieferung einer </w:t>
      </w:r>
      <w:r w:rsidR="002F04EA">
        <w:t xml:space="preserve">kompletten </w:t>
      </w:r>
      <w:proofErr w:type="spellStart"/>
      <w:r w:rsidR="002F04EA">
        <w:t>Compoundieranlage</w:t>
      </w:r>
      <w:proofErr w:type="spellEnd"/>
      <w:r w:rsidR="002F04EA" w:rsidRPr="00DD3FD5">
        <w:t xml:space="preserve"> </w:t>
      </w:r>
      <w:r w:rsidR="00DD3FD5" w:rsidRPr="00DD3FD5">
        <w:t>und Vermittlung von entsprechendem verfahrenstechnischem Know-</w:t>
      </w:r>
      <w:r w:rsidR="00327B77">
        <w:t>h</w:t>
      </w:r>
      <w:r w:rsidR="00DD3FD5" w:rsidRPr="00DD3FD5">
        <w:t>ow</w:t>
      </w:r>
      <w:r w:rsidR="00FD3C79">
        <w:t xml:space="preserve"> ermöglicht</w:t>
      </w:r>
      <w:r w:rsidR="00DD3FD5" w:rsidRPr="00DD3FD5">
        <w:t>, künftig nachhaltige, biobasierte Kunststofffolien in Benin zu produzieren.</w:t>
      </w:r>
      <w:r w:rsidR="005A5364">
        <w:t xml:space="preserve"> </w:t>
      </w:r>
      <w:r w:rsidR="00B01EEB">
        <w:t>Die Anlage umfasst einen Doppelschneckenextruder ZSK 26 Mc</w:t>
      </w:r>
      <w:r w:rsidR="00B01EEB" w:rsidRPr="00B01EEB">
        <w:rPr>
          <w:vertAlign w:val="superscript"/>
        </w:rPr>
        <w:t>18</w:t>
      </w:r>
      <w:r w:rsidR="00B01EEB">
        <w:t>, vier hoch</w:t>
      </w:r>
      <w:r w:rsidR="00D07450">
        <w:t>genau</w:t>
      </w:r>
      <w:r w:rsidR="00B01EEB">
        <w:t xml:space="preserve"> arbeitende </w:t>
      </w:r>
      <w:proofErr w:type="spellStart"/>
      <w:r w:rsidR="00B01EEB">
        <w:t>Dosierer</w:t>
      </w:r>
      <w:proofErr w:type="spellEnd"/>
      <w:r w:rsidR="00B01EEB">
        <w:t xml:space="preserve"> von Coperion K-</w:t>
      </w:r>
      <w:proofErr w:type="spellStart"/>
      <w:r w:rsidR="00B01EEB">
        <w:t>Tron</w:t>
      </w:r>
      <w:proofErr w:type="spellEnd"/>
      <w:r w:rsidR="00B01EEB">
        <w:t xml:space="preserve"> sowie ein Wasserbad, eine Strangabblasung </w:t>
      </w:r>
      <w:r w:rsidR="00E16FBC">
        <w:t>und</w:t>
      </w:r>
      <w:r w:rsidR="00B01EEB">
        <w:t xml:space="preserve"> eine Stranggranulierung von Coperion </w:t>
      </w:r>
      <w:proofErr w:type="spellStart"/>
      <w:r w:rsidR="00B01EEB">
        <w:t>Pelletizing</w:t>
      </w:r>
      <w:proofErr w:type="spellEnd"/>
      <w:r w:rsidR="00B01EEB">
        <w:t xml:space="preserve"> Technology. </w:t>
      </w:r>
      <w:r w:rsidR="004A2FFE">
        <w:t xml:space="preserve">Bis zum </w:t>
      </w:r>
      <w:r w:rsidR="004A2FFE" w:rsidRPr="009175A3">
        <w:t xml:space="preserve">Verbot von Plastiktüten und Plastikverpackungen </w:t>
      </w:r>
      <w:r w:rsidR="004A2FFE">
        <w:t xml:space="preserve">in Benin im </w:t>
      </w:r>
      <w:r w:rsidR="004A2FFE" w:rsidRPr="009175A3">
        <w:t xml:space="preserve">Juli 2018 </w:t>
      </w:r>
      <w:r w:rsidR="005A5364">
        <w:t>hatte der</w:t>
      </w:r>
      <w:r w:rsidR="00DD3FD5">
        <w:t xml:space="preserve"> </w:t>
      </w:r>
      <w:r w:rsidR="005A5364">
        <w:t xml:space="preserve">Hersteller aus </w:t>
      </w:r>
      <w:r w:rsidR="004A2FFE">
        <w:t>dem westafrikanischen Land</w:t>
      </w:r>
      <w:r w:rsidR="00C83279">
        <w:t xml:space="preserve"> </w:t>
      </w:r>
      <w:r w:rsidR="005A5364">
        <w:t>seine Kunststofffolien</w:t>
      </w:r>
      <w:r w:rsidR="005A5364" w:rsidRPr="005A5364">
        <w:t xml:space="preserve"> </w:t>
      </w:r>
      <w:r w:rsidR="005A5364" w:rsidRPr="009175A3">
        <w:t>auf Basis von Polyethylen (PE)</w:t>
      </w:r>
      <w:r w:rsidR="005A5364">
        <w:t xml:space="preserve"> gefertigt</w:t>
      </w:r>
      <w:r w:rsidR="004A2FFE">
        <w:t>. Die neue Gesetzgebung</w:t>
      </w:r>
      <w:r w:rsidR="005A5364">
        <w:t xml:space="preserve"> zwang</w:t>
      </w:r>
      <w:r w:rsidR="004A2FFE">
        <w:t xml:space="preserve"> ihn dazu</w:t>
      </w:r>
      <w:r w:rsidR="005A5364">
        <w:t xml:space="preserve">, seine Produktion </w:t>
      </w:r>
      <w:r w:rsidR="009A6E9C">
        <w:t xml:space="preserve">komplett </w:t>
      </w:r>
      <w:r w:rsidR="0016340C">
        <w:t>umzustellen</w:t>
      </w:r>
      <w:r w:rsidR="005A5364">
        <w:t xml:space="preserve">. </w:t>
      </w:r>
      <w:r w:rsidR="00C83279">
        <w:t xml:space="preserve">Nach einer </w:t>
      </w:r>
      <w:r w:rsidR="009A6E9C">
        <w:t>erfolgreichen</w:t>
      </w:r>
      <w:r w:rsidR="00C83279">
        <w:t xml:space="preserve"> Test- und Trainingsphase im Technikum von Coperion in Stuttgart, </w:t>
      </w:r>
      <w:r w:rsidR="0016340C">
        <w:t>wird</w:t>
      </w:r>
      <w:r w:rsidR="00C83279">
        <w:t xml:space="preserve"> </w:t>
      </w:r>
      <w:proofErr w:type="spellStart"/>
      <w:r w:rsidR="00C83279" w:rsidRPr="009175A3">
        <w:t>Asahel</w:t>
      </w:r>
      <w:proofErr w:type="spellEnd"/>
      <w:r w:rsidR="00C83279" w:rsidRPr="009175A3">
        <w:t xml:space="preserve"> Benin </w:t>
      </w:r>
      <w:proofErr w:type="spellStart"/>
      <w:r w:rsidR="00C83279" w:rsidRPr="009175A3">
        <w:t>Sarl</w:t>
      </w:r>
      <w:proofErr w:type="spellEnd"/>
      <w:r w:rsidR="00C83279" w:rsidRPr="009175A3">
        <w:t xml:space="preserve">. </w:t>
      </w:r>
      <w:r w:rsidR="00C83279">
        <w:t xml:space="preserve">in seiner Heimat </w:t>
      </w:r>
      <w:r w:rsidR="004A2FFE">
        <w:t xml:space="preserve">nun </w:t>
      </w:r>
      <w:r w:rsidR="00C83279">
        <w:t>m</w:t>
      </w:r>
      <w:r w:rsidR="005A5364" w:rsidRPr="009175A3">
        <w:t>it</w:t>
      </w:r>
      <w:r w:rsidR="005A5364">
        <w:t>h</w:t>
      </w:r>
      <w:r w:rsidR="005A5364" w:rsidRPr="009175A3">
        <w:t xml:space="preserve">ilfe </w:t>
      </w:r>
      <w:r w:rsidR="00D07450">
        <w:t>des</w:t>
      </w:r>
      <w:r w:rsidR="00D07450" w:rsidRPr="009175A3">
        <w:t xml:space="preserve"> </w:t>
      </w:r>
      <w:r w:rsidR="005A5364" w:rsidRPr="009175A3">
        <w:t xml:space="preserve">ZSK-Doppelschneckenextruders </w:t>
      </w:r>
      <w:proofErr w:type="spellStart"/>
      <w:r w:rsidR="005A5364" w:rsidRPr="009175A3">
        <w:t>Compounds</w:t>
      </w:r>
      <w:proofErr w:type="spellEnd"/>
      <w:r w:rsidR="005A5364" w:rsidRPr="009175A3">
        <w:t xml:space="preserve"> auf </w:t>
      </w:r>
      <w:r w:rsidR="002A6FB7">
        <w:t xml:space="preserve">Basis bioabbaubarer Materialien </w:t>
      </w:r>
      <w:r w:rsidR="00DD573C">
        <w:t xml:space="preserve">produzieren und </w:t>
      </w:r>
      <w:r w:rsidR="00D07450">
        <w:t>diese</w:t>
      </w:r>
      <w:r w:rsidR="00B50F27">
        <w:t xml:space="preserve"> auf seinen Blasfolienanlagen</w:t>
      </w:r>
      <w:r w:rsidR="00D07450">
        <w:t xml:space="preserve"> zu</w:t>
      </w:r>
      <w:r w:rsidR="005A5364" w:rsidRPr="009175A3">
        <w:t xml:space="preserve"> bioabbaubare</w:t>
      </w:r>
      <w:r w:rsidR="00D07450">
        <w:t>n</w:t>
      </w:r>
      <w:r w:rsidR="005A5364" w:rsidRPr="009175A3">
        <w:t xml:space="preserve"> Tüten und Verpackungen </w:t>
      </w:r>
      <w:r w:rsidR="00D07450">
        <w:t>weiterverarbeiten.</w:t>
      </w:r>
      <w:r w:rsidR="005A5364">
        <w:t xml:space="preserve"> </w:t>
      </w:r>
    </w:p>
    <w:p w14:paraId="2BACA23F" w14:textId="2D1A5C8F" w:rsidR="00C83279" w:rsidRDefault="004A2FFE" w:rsidP="00053FF4">
      <w:pPr>
        <w:pStyle w:val="text"/>
        <w:suppressAutoHyphens/>
        <w:spacing w:before="240"/>
      </w:pPr>
      <w:r>
        <w:t>Seit letztem Jahr untersagt es d</w:t>
      </w:r>
      <w:r w:rsidR="009A6E9C">
        <w:t>as</w:t>
      </w:r>
      <w:r w:rsidR="0016340C">
        <w:t xml:space="preserve"> Plastikverbot </w:t>
      </w:r>
      <w:r w:rsidR="00C83279" w:rsidRPr="009175A3">
        <w:t xml:space="preserve">in Benin, </w:t>
      </w:r>
      <w:r w:rsidR="00C83279">
        <w:t>P</w:t>
      </w:r>
      <w:r w:rsidR="00C83279" w:rsidRPr="009175A3">
        <w:t>lastiktüten</w:t>
      </w:r>
      <w:r w:rsidR="00C83279">
        <w:t xml:space="preserve"> und </w:t>
      </w:r>
      <w:r>
        <w:br/>
      </w:r>
      <w:r w:rsidR="0016340C">
        <w:t>-</w:t>
      </w:r>
      <w:r w:rsidR="00C83279" w:rsidRPr="009175A3">
        <w:t xml:space="preserve">verpackungen aus erdölbasierten Rohstoffen zu importieren, zu produzieren, zu verkaufen oder zu besitzen. </w:t>
      </w:r>
      <w:r w:rsidR="00C83279">
        <w:t xml:space="preserve">Bis zu diesem Zeitpunkt hatte </w:t>
      </w:r>
      <w:proofErr w:type="spellStart"/>
      <w:r w:rsidR="00C83279" w:rsidRPr="009175A3">
        <w:t>Asahel</w:t>
      </w:r>
      <w:proofErr w:type="spellEnd"/>
      <w:r w:rsidR="00C83279" w:rsidRPr="009175A3">
        <w:t xml:space="preserve"> Benin </w:t>
      </w:r>
      <w:proofErr w:type="spellStart"/>
      <w:r w:rsidR="00C83279" w:rsidRPr="009175A3">
        <w:t>Sarl</w:t>
      </w:r>
      <w:proofErr w:type="spellEnd"/>
      <w:r w:rsidR="00C83279" w:rsidRPr="009175A3">
        <w:t xml:space="preserve">. für </w:t>
      </w:r>
      <w:r w:rsidR="003E2F92">
        <w:t xml:space="preserve">die Herstellung </w:t>
      </w:r>
      <w:r w:rsidR="00C83279" w:rsidRPr="009175A3">
        <w:t>seine</w:t>
      </w:r>
      <w:r w:rsidR="003E2F92">
        <w:t>r</w:t>
      </w:r>
      <w:r w:rsidR="00C83279" w:rsidRPr="009175A3">
        <w:t xml:space="preserve"> </w:t>
      </w:r>
      <w:r w:rsidR="003E2F92" w:rsidRPr="009175A3">
        <w:t>Folien</w:t>
      </w:r>
      <w:r w:rsidR="003E2F92">
        <w:t>,</w:t>
      </w:r>
      <w:r w:rsidR="003E2F92" w:rsidRPr="009175A3">
        <w:t xml:space="preserve"> </w:t>
      </w:r>
      <w:r w:rsidR="003E2F92">
        <w:t xml:space="preserve">die </w:t>
      </w:r>
      <w:r>
        <w:t>vorrangig in H</w:t>
      </w:r>
      <w:r w:rsidR="003E2F92" w:rsidRPr="009175A3">
        <w:t>aushalt</w:t>
      </w:r>
      <w:r>
        <w:t>sprodukten</w:t>
      </w:r>
      <w:r w:rsidR="003E2F92" w:rsidRPr="009175A3">
        <w:t xml:space="preserve"> und </w:t>
      </w:r>
      <w:r>
        <w:t xml:space="preserve">in </w:t>
      </w:r>
      <w:r w:rsidR="003E2F92" w:rsidRPr="009175A3">
        <w:t>Einkaufstüten</w:t>
      </w:r>
      <w:r w:rsidR="003E2F92">
        <w:t xml:space="preserve"> </w:t>
      </w:r>
      <w:r>
        <w:t>für</w:t>
      </w:r>
      <w:r w:rsidR="003E2F92" w:rsidRPr="009175A3">
        <w:t xml:space="preserve"> Supermärkte</w:t>
      </w:r>
      <w:r>
        <w:t xml:space="preserve"> ihren</w:t>
      </w:r>
      <w:r w:rsidR="003E2F92" w:rsidRPr="009175A3">
        <w:t xml:space="preserve"> </w:t>
      </w:r>
      <w:r>
        <w:t xml:space="preserve">Einsatz </w:t>
      </w:r>
      <w:r w:rsidR="003E2F92">
        <w:t>fanden,</w:t>
      </w:r>
      <w:r w:rsidR="003E2F92" w:rsidRPr="009175A3">
        <w:t xml:space="preserve"> </w:t>
      </w:r>
      <w:r w:rsidR="00C83279" w:rsidRPr="009175A3">
        <w:t xml:space="preserve">sowohl neuwertige PE-Granulate als auch </w:t>
      </w:r>
      <w:proofErr w:type="spellStart"/>
      <w:r w:rsidR="00C83279" w:rsidRPr="009175A3">
        <w:t>Rezyklat</w:t>
      </w:r>
      <w:proofErr w:type="spellEnd"/>
      <w:r w:rsidR="003E2F92">
        <w:t xml:space="preserve"> </w:t>
      </w:r>
      <w:r w:rsidR="009A6E9C">
        <w:t>verwendet</w:t>
      </w:r>
      <w:r w:rsidR="00C83279" w:rsidRPr="009175A3">
        <w:t xml:space="preserve">. </w:t>
      </w:r>
    </w:p>
    <w:p w14:paraId="18D92421" w14:textId="4B1FFFE4" w:rsidR="00B1306F" w:rsidRPr="00B1306F" w:rsidRDefault="00B1306F" w:rsidP="00053FF4">
      <w:pPr>
        <w:pStyle w:val="text"/>
        <w:suppressAutoHyphens/>
        <w:spacing w:before="240"/>
        <w:rPr>
          <w:b/>
        </w:rPr>
      </w:pPr>
      <w:r w:rsidRPr="00B1306F">
        <w:rPr>
          <w:b/>
        </w:rPr>
        <w:t xml:space="preserve">Intensive Tests im </w:t>
      </w:r>
      <w:r>
        <w:rPr>
          <w:b/>
        </w:rPr>
        <w:t>Technikum Stuttgart</w:t>
      </w:r>
    </w:p>
    <w:p w14:paraId="5D4BC646" w14:textId="69745205" w:rsidR="009175A3" w:rsidRDefault="003E2130" w:rsidP="004A7EB6">
      <w:pPr>
        <w:pStyle w:val="text"/>
        <w:suppressAutoHyphens/>
        <w:spacing w:before="240"/>
      </w:pPr>
      <w:r w:rsidRPr="003E2130">
        <w:t>Durch die Einführung des Gesetzes musste der Blasfolienhersteller seine Produktion radik</w:t>
      </w:r>
      <w:r>
        <w:t>a</w:t>
      </w:r>
      <w:r w:rsidRPr="003E2130">
        <w:t xml:space="preserve">l umstellen und wandte sich an die </w:t>
      </w:r>
      <w:proofErr w:type="spellStart"/>
      <w:r>
        <w:t>Compoundier</w:t>
      </w:r>
      <w:r w:rsidRPr="003E2130">
        <w:t>experten</w:t>
      </w:r>
      <w:proofErr w:type="spellEnd"/>
      <w:r w:rsidRPr="003E2130">
        <w:t xml:space="preserve"> von Coperion.</w:t>
      </w:r>
      <w:r w:rsidR="003E2F92" w:rsidRPr="003E2F92">
        <w:t xml:space="preserve"> </w:t>
      </w:r>
      <w:r w:rsidR="009A6E9C">
        <w:t>S</w:t>
      </w:r>
      <w:r w:rsidR="003E2F92" w:rsidRPr="009175A3">
        <w:t xml:space="preserve">chnell </w:t>
      </w:r>
      <w:r w:rsidR="0016340C" w:rsidRPr="009175A3">
        <w:t>entstanden</w:t>
      </w:r>
      <w:r w:rsidR="003E2F92" w:rsidRPr="009175A3">
        <w:t xml:space="preserve"> aus </w:t>
      </w:r>
      <w:r w:rsidR="003E2F92">
        <w:lastRenderedPageBreak/>
        <w:t xml:space="preserve">diesem </w:t>
      </w:r>
      <w:r w:rsidR="003E2F92" w:rsidRPr="009175A3">
        <w:t xml:space="preserve">Erstkontakt eine </w:t>
      </w:r>
      <w:r w:rsidR="003E2F92">
        <w:t xml:space="preserve">partnerschaftliche Zusammenarbeit </w:t>
      </w:r>
      <w:r w:rsidR="0016340C">
        <w:t>sowie</w:t>
      </w:r>
      <w:r w:rsidR="003E2F92">
        <w:t xml:space="preserve"> </w:t>
      </w:r>
      <w:r w:rsidR="009A6E9C">
        <w:t xml:space="preserve">in der Folge </w:t>
      </w:r>
      <w:r w:rsidR="0016340C">
        <w:t xml:space="preserve">eine </w:t>
      </w:r>
      <w:r w:rsidR="003E2F92" w:rsidRPr="009175A3">
        <w:t>neue Unternehmensstrategie</w:t>
      </w:r>
      <w:r w:rsidR="003E2F92">
        <w:t xml:space="preserve">. Zunächst erwarb </w:t>
      </w:r>
      <w:proofErr w:type="spellStart"/>
      <w:r w:rsidR="0016340C" w:rsidRPr="009175A3">
        <w:t>Asahel</w:t>
      </w:r>
      <w:proofErr w:type="spellEnd"/>
      <w:r w:rsidR="0016340C" w:rsidRPr="009175A3">
        <w:t xml:space="preserve"> Benin </w:t>
      </w:r>
      <w:proofErr w:type="spellStart"/>
      <w:r w:rsidR="0016340C" w:rsidRPr="009175A3">
        <w:t>Sarl</w:t>
      </w:r>
      <w:proofErr w:type="spellEnd"/>
      <w:r w:rsidR="0016340C" w:rsidRPr="009175A3">
        <w:t xml:space="preserve">. </w:t>
      </w:r>
      <w:r w:rsidR="005A5364" w:rsidRPr="009175A3">
        <w:t xml:space="preserve">eine </w:t>
      </w:r>
      <w:proofErr w:type="spellStart"/>
      <w:r w:rsidR="005A5364" w:rsidRPr="009175A3">
        <w:t>Compoundieranlage</w:t>
      </w:r>
      <w:proofErr w:type="spellEnd"/>
      <w:r w:rsidR="005A5364" w:rsidRPr="009175A3">
        <w:t xml:space="preserve"> im Labormaßstab, um eine biologisch abbaubare </w:t>
      </w:r>
      <w:proofErr w:type="spellStart"/>
      <w:r w:rsidR="005A5364" w:rsidRPr="009175A3">
        <w:t>Compoundrezeptur</w:t>
      </w:r>
      <w:proofErr w:type="spellEnd"/>
      <w:r w:rsidR="005A5364" w:rsidRPr="009175A3">
        <w:t xml:space="preserve"> </w:t>
      </w:r>
      <w:r w:rsidR="009A6E9C">
        <w:t xml:space="preserve">auf Basis von nachwachsenden Rohstoffen </w:t>
      </w:r>
      <w:r w:rsidR="003E2F92">
        <w:t xml:space="preserve">zu </w:t>
      </w:r>
      <w:r w:rsidR="005A5364" w:rsidRPr="009175A3">
        <w:t>entwickeln, die für die vorhandenen Blasfolienanlagen verwendet werden k</w:t>
      </w:r>
      <w:r w:rsidR="009A6E9C">
        <w:t>ann</w:t>
      </w:r>
      <w:r w:rsidR="005A5364" w:rsidRPr="009175A3">
        <w:t xml:space="preserve">. </w:t>
      </w:r>
      <w:r w:rsidR="009175A3" w:rsidRPr="009175A3">
        <w:t xml:space="preserve">Die </w:t>
      </w:r>
      <w:r w:rsidR="009A6E9C">
        <w:t>Test</w:t>
      </w:r>
      <w:r w:rsidR="009175A3" w:rsidRPr="009175A3">
        <w:t>anlage umfasst</w:t>
      </w:r>
      <w:r w:rsidR="003E2F92">
        <w:t xml:space="preserve"> e</w:t>
      </w:r>
      <w:r w:rsidR="009175A3" w:rsidRPr="009175A3">
        <w:t>inen Doppelschneckenextruder ZSK 26 Mc</w:t>
      </w:r>
      <w:r w:rsidR="009175A3" w:rsidRPr="009175A3">
        <w:rPr>
          <w:vertAlign w:val="superscript"/>
        </w:rPr>
        <w:t>18</w:t>
      </w:r>
      <w:r w:rsidR="003E2F92" w:rsidRPr="003E2F92">
        <w:t>,</w:t>
      </w:r>
      <w:r w:rsidR="009175A3" w:rsidRPr="009175A3">
        <w:t xml:space="preserve"> </w:t>
      </w:r>
      <w:r w:rsidR="003E2F92">
        <w:t>vier</w:t>
      </w:r>
      <w:r w:rsidR="009175A3" w:rsidRPr="009175A3">
        <w:t xml:space="preserve"> </w:t>
      </w:r>
      <w:r w:rsidR="00E16FBC">
        <w:t>hochgenau</w:t>
      </w:r>
      <w:r w:rsidR="00E16FBC" w:rsidRPr="009175A3">
        <w:t xml:space="preserve"> </w:t>
      </w:r>
      <w:r w:rsidR="009175A3" w:rsidRPr="009175A3">
        <w:t xml:space="preserve">arbeitende </w:t>
      </w:r>
      <w:r w:rsidR="00B26B06">
        <w:t xml:space="preserve">Pulver-, Granulat- und </w:t>
      </w:r>
      <w:proofErr w:type="spellStart"/>
      <w:r w:rsidR="00B26B06">
        <w:t>Flüssigdosierer</w:t>
      </w:r>
      <w:proofErr w:type="spellEnd"/>
      <w:r w:rsidR="003E2F92">
        <w:t xml:space="preserve"> </w:t>
      </w:r>
      <w:r w:rsidR="009A6E9C">
        <w:t>sowie</w:t>
      </w:r>
      <w:r w:rsidR="003E2F92">
        <w:t xml:space="preserve"> </w:t>
      </w:r>
      <w:r w:rsidR="00AC2162">
        <w:t>ein</w:t>
      </w:r>
      <w:r w:rsidR="009175A3" w:rsidRPr="009175A3">
        <w:t xml:space="preserve"> Wasserb</w:t>
      </w:r>
      <w:r w:rsidR="00AC2162">
        <w:t>a</w:t>
      </w:r>
      <w:r w:rsidR="009175A3" w:rsidRPr="009175A3">
        <w:t>d</w:t>
      </w:r>
      <w:r w:rsidR="00E16FBC">
        <w:t xml:space="preserve">, </w:t>
      </w:r>
      <w:r w:rsidR="009175A3" w:rsidRPr="009175A3">
        <w:t xml:space="preserve">eine Strangabblasung und eine Stranggranulierung </w:t>
      </w:r>
      <w:r w:rsidR="00E16FBC">
        <w:t xml:space="preserve">des Typs </w:t>
      </w:r>
      <w:r w:rsidR="009175A3" w:rsidRPr="009175A3">
        <w:t>SP 50</w:t>
      </w:r>
      <w:r w:rsidR="003E2F92">
        <w:t>.</w:t>
      </w:r>
      <w:r w:rsidR="003E2F92" w:rsidRPr="003E2F92">
        <w:t xml:space="preserve"> </w:t>
      </w:r>
      <w:r w:rsidR="003E2F92" w:rsidRPr="009175A3">
        <w:t xml:space="preserve">Bevor die </w:t>
      </w:r>
      <w:r w:rsidR="0016340C">
        <w:t xml:space="preserve">komplette </w:t>
      </w:r>
      <w:r w:rsidR="003E2F92" w:rsidRPr="009175A3">
        <w:t>Anlage nach Benin gelief</w:t>
      </w:r>
      <w:r w:rsidR="00B1306F">
        <w:t xml:space="preserve">ert und in Betrieb genommen </w:t>
      </w:r>
      <w:r w:rsidR="00B1306F" w:rsidRPr="003E2130">
        <w:t>werden k</w:t>
      </w:r>
      <w:r w:rsidR="0016340C" w:rsidRPr="003E2130">
        <w:t>onnte</w:t>
      </w:r>
      <w:r w:rsidR="003E2F92" w:rsidRPr="009175A3">
        <w:t>, wurde sie bei Coperion am Standort Stuttgart im Technikum aufgebaut</w:t>
      </w:r>
      <w:r w:rsidR="00B1306F">
        <w:t xml:space="preserve"> und </w:t>
      </w:r>
      <w:r w:rsidR="0016340C">
        <w:t xml:space="preserve">intensiv </w:t>
      </w:r>
      <w:r w:rsidR="00B1306F">
        <w:t>getestet</w:t>
      </w:r>
      <w:r w:rsidR="003E2F92" w:rsidRPr="009175A3">
        <w:t>.</w:t>
      </w:r>
    </w:p>
    <w:p w14:paraId="3F0265CA" w14:textId="35C4EF89" w:rsidR="00B1306F" w:rsidRPr="00B1306F" w:rsidRDefault="00B1306F" w:rsidP="003E2F92">
      <w:pPr>
        <w:pStyle w:val="text"/>
        <w:suppressAutoHyphens/>
        <w:spacing w:before="240"/>
        <w:rPr>
          <w:b/>
          <w:i/>
        </w:rPr>
      </w:pPr>
      <w:r w:rsidRPr="00B1306F">
        <w:rPr>
          <w:b/>
        </w:rPr>
        <w:t>Vermittlung von verfahrenstechnischem Know</w:t>
      </w:r>
      <w:r w:rsidR="00327B77">
        <w:rPr>
          <w:b/>
        </w:rPr>
        <w:t>-</w:t>
      </w:r>
      <w:r w:rsidRPr="00B1306F">
        <w:rPr>
          <w:b/>
        </w:rPr>
        <w:t>how</w:t>
      </w:r>
    </w:p>
    <w:p w14:paraId="5A07C19C" w14:textId="59D10DD3" w:rsidR="00D74104" w:rsidRDefault="00D74104" w:rsidP="009C7A81">
      <w:pPr>
        <w:pStyle w:val="text"/>
        <w:suppressAutoHyphens/>
        <w:spacing w:before="240"/>
      </w:pPr>
      <w:proofErr w:type="spellStart"/>
      <w:r w:rsidRPr="00385E46">
        <w:t>Asahel</w:t>
      </w:r>
      <w:proofErr w:type="spellEnd"/>
      <w:r w:rsidRPr="00385E46">
        <w:t xml:space="preserve"> Benin </w:t>
      </w:r>
      <w:proofErr w:type="spellStart"/>
      <w:r w:rsidRPr="00385E46">
        <w:t>Sarl</w:t>
      </w:r>
      <w:proofErr w:type="spellEnd"/>
      <w:r w:rsidRPr="00385E46">
        <w:t xml:space="preserve">. </w:t>
      </w:r>
      <w:r>
        <w:t>konnte während des gesamten Projekts</w:t>
      </w:r>
      <w:r w:rsidRPr="009175A3">
        <w:t xml:space="preserve"> </w:t>
      </w:r>
      <w:r w:rsidRPr="00385E46">
        <w:t xml:space="preserve">auf das umfangreiche verfahrenstechnische Know-how von Coperion zurückgreifen. Dies bezieht sich sowohl auf </w:t>
      </w:r>
      <w:r>
        <w:t xml:space="preserve">die </w:t>
      </w:r>
      <w:r w:rsidR="009A6E9C">
        <w:t xml:space="preserve">Beherrschung der </w:t>
      </w:r>
      <w:r>
        <w:t xml:space="preserve">Komplexität </w:t>
      </w:r>
      <w:r w:rsidRPr="00385E46">
        <w:t>der Gesamtanlage</w:t>
      </w:r>
      <w:r>
        <w:t xml:space="preserve"> als auch auf</w:t>
      </w:r>
      <w:r w:rsidRPr="00385E46">
        <w:t xml:space="preserve"> d</w:t>
      </w:r>
      <w:r>
        <w:t>as</w:t>
      </w:r>
      <w:r w:rsidRPr="00385E46">
        <w:t xml:space="preserve"> reibungslose Zusammenspiel der Aggregate </w:t>
      </w:r>
      <w:r>
        <w:t>sowie</w:t>
      </w:r>
      <w:r w:rsidRPr="00385E46">
        <w:t xml:space="preserve"> </w:t>
      </w:r>
      <w:r>
        <w:t xml:space="preserve">insbesondere auf </w:t>
      </w:r>
      <w:r w:rsidRPr="00385E46">
        <w:t>d</w:t>
      </w:r>
      <w:r>
        <w:t>ie</w:t>
      </w:r>
      <w:r w:rsidRPr="00385E46">
        <w:t xml:space="preserve"> Konfiguration des Doppelschneckenextruders.</w:t>
      </w:r>
      <w:r>
        <w:t xml:space="preserve"> </w:t>
      </w:r>
      <w:r w:rsidR="009C7A81">
        <w:t xml:space="preserve">So stellen beispielsweise </w:t>
      </w:r>
      <w:r w:rsidRPr="009175A3">
        <w:t xml:space="preserve">Rezepturen mit Stärkeanteil </w:t>
      </w:r>
      <w:r w:rsidR="009A6E9C">
        <w:t>für</w:t>
      </w:r>
      <w:r w:rsidRPr="009175A3">
        <w:t xml:space="preserve"> die Konfiguration der Doppelschnecken eine besondere Herausforderung dar</w:t>
      </w:r>
      <w:r>
        <w:t>, da d</w:t>
      </w:r>
      <w:r w:rsidRPr="009175A3">
        <w:t xml:space="preserve">er Aufschmelzbereich im </w:t>
      </w:r>
      <w:proofErr w:type="spellStart"/>
      <w:r w:rsidRPr="009175A3">
        <w:t>Extru</w:t>
      </w:r>
      <w:r>
        <w:t>sionsprozess</w:t>
      </w:r>
      <w:proofErr w:type="spellEnd"/>
      <w:r w:rsidRPr="009175A3">
        <w:t xml:space="preserve"> sowohl die </w:t>
      </w:r>
      <w:r w:rsidR="00E83E47">
        <w:t xml:space="preserve">bioabbaubaren </w:t>
      </w:r>
      <w:r w:rsidRPr="009175A3">
        <w:t xml:space="preserve">Polymere aufschmelzen als auch die nicht schmelzbare Stärke unter Flüssigkeitszugabe </w:t>
      </w:r>
      <w:proofErr w:type="spellStart"/>
      <w:r w:rsidRPr="009175A3">
        <w:t>plastifizieren</w:t>
      </w:r>
      <w:proofErr w:type="spellEnd"/>
      <w:r>
        <w:t xml:space="preserve"> muss</w:t>
      </w:r>
      <w:r w:rsidRPr="009175A3">
        <w:t>.</w:t>
      </w:r>
      <w:r w:rsidRPr="00B1306F">
        <w:t xml:space="preserve"> </w:t>
      </w:r>
      <w:r>
        <w:t xml:space="preserve">Im Rahmen </w:t>
      </w:r>
      <w:r w:rsidR="004A2FFE">
        <w:t xml:space="preserve">des Testbetriebs </w:t>
      </w:r>
      <w:r w:rsidRPr="009175A3">
        <w:t xml:space="preserve">erhielt David </w:t>
      </w:r>
      <w:proofErr w:type="spellStart"/>
      <w:r w:rsidRPr="009175A3">
        <w:t>Romaric</w:t>
      </w:r>
      <w:proofErr w:type="spellEnd"/>
      <w:r w:rsidRPr="009175A3">
        <w:t xml:space="preserve"> </w:t>
      </w:r>
      <w:proofErr w:type="spellStart"/>
      <w:r w:rsidRPr="009175A3">
        <w:t>Tinkou</w:t>
      </w:r>
      <w:proofErr w:type="spellEnd"/>
      <w:r>
        <w:t>,</w:t>
      </w:r>
      <w:r w:rsidRPr="009175A3">
        <w:t xml:space="preserve"> </w:t>
      </w:r>
      <w:r w:rsidR="002A6FB7">
        <w:t xml:space="preserve">Entwicklungsleiter </w:t>
      </w:r>
      <w:r>
        <w:t xml:space="preserve">von </w:t>
      </w:r>
      <w:proofErr w:type="spellStart"/>
      <w:r w:rsidRPr="009175A3">
        <w:t>Asahel</w:t>
      </w:r>
      <w:proofErr w:type="spellEnd"/>
      <w:r w:rsidRPr="009175A3">
        <w:t xml:space="preserve"> Benin </w:t>
      </w:r>
      <w:proofErr w:type="spellStart"/>
      <w:r w:rsidRPr="009175A3">
        <w:t>Sarl</w:t>
      </w:r>
      <w:proofErr w:type="spellEnd"/>
      <w:r w:rsidRPr="009175A3">
        <w:t>.</w:t>
      </w:r>
      <w:r>
        <w:t>,</w:t>
      </w:r>
      <w:r w:rsidRPr="009175A3">
        <w:t xml:space="preserve"> </w:t>
      </w:r>
      <w:r w:rsidR="009A6E9C">
        <w:t>darüber hinaus</w:t>
      </w:r>
      <w:r w:rsidRPr="009175A3">
        <w:t xml:space="preserve"> eine umfangreiche Schulung zum Betreiben der </w:t>
      </w:r>
      <w:proofErr w:type="spellStart"/>
      <w:r w:rsidRPr="009175A3">
        <w:t>Compoundieranlage</w:t>
      </w:r>
      <w:proofErr w:type="spellEnd"/>
      <w:r w:rsidR="00FE0A7F">
        <w:t>. Zudem</w:t>
      </w:r>
      <w:r w:rsidRPr="009175A3">
        <w:t xml:space="preserve"> wurde </w:t>
      </w:r>
      <w:r w:rsidR="009A6E9C">
        <w:t>da</w:t>
      </w:r>
      <w:r w:rsidRPr="009175A3">
        <w:t xml:space="preserve">mit </w:t>
      </w:r>
      <w:r w:rsidR="009A6E9C">
        <w:t xml:space="preserve">begonnen, eine </w:t>
      </w:r>
      <w:r w:rsidRPr="009175A3">
        <w:t xml:space="preserve">Rezeptur für das Biopolymer </w:t>
      </w:r>
      <w:r w:rsidR="009A6E9C">
        <w:t>zu entwickeln</w:t>
      </w:r>
      <w:r w:rsidRPr="009175A3">
        <w:t>.</w:t>
      </w:r>
    </w:p>
    <w:p w14:paraId="769B6598" w14:textId="7871B7C7" w:rsidR="00B1306F" w:rsidRPr="00B1306F" w:rsidRDefault="00B1306F" w:rsidP="009175A3">
      <w:pPr>
        <w:pStyle w:val="text"/>
        <w:suppressAutoHyphens/>
        <w:spacing w:before="240"/>
        <w:rPr>
          <w:b/>
        </w:rPr>
      </w:pPr>
      <w:r w:rsidRPr="00B1306F">
        <w:rPr>
          <w:b/>
        </w:rPr>
        <w:t>Flexibles Set</w:t>
      </w:r>
      <w:r w:rsidR="00E65B79">
        <w:rPr>
          <w:b/>
        </w:rPr>
        <w:t>-</w:t>
      </w:r>
      <w:proofErr w:type="spellStart"/>
      <w:r w:rsidRPr="00B1306F">
        <w:rPr>
          <w:b/>
        </w:rPr>
        <w:t>up</w:t>
      </w:r>
      <w:proofErr w:type="spellEnd"/>
    </w:p>
    <w:p w14:paraId="429575F3" w14:textId="74E3B668" w:rsidR="009175A3" w:rsidRPr="009175A3" w:rsidRDefault="0016340C" w:rsidP="00E65B79">
      <w:pPr>
        <w:pStyle w:val="text"/>
        <w:suppressAutoHyphens/>
        <w:spacing w:before="240"/>
      </w:pPr>
      <w:r>
        <w:t xml:space="preserve">Die Experten von </w:t>
      </w:r>
      <w:r w:rsidR="009175A3" w:rsidRPr="009175A3">
        <w:t>Coperion</w:t>
      </w:r>
      <w:r>
        <w:t xml:space="preserve"> haben</w:t>
      </w:r>
      <w:r w:rsidR="009175A3" w:rsidRPr="009175A3">
        <w:t xml:space="preserve"> die </w:t>
      </w:r>
      <w:proofErr w:type="spellStart"/>
      <w:r>
        <w:t>Compoundiera</w:t>
      </w:r>
      <w:r w:rsidR="009175A3" w:rsidRPr="009175A3">
        <w:t>nlage</w:t>
      </w:r>
      <w:proofErr w:type="spellEnd"/>
      <w:r w:rsidR="009175A3" w:rsidRPr="009175A3">
        <w:t xml:space="preserve"> </w:t>
      </w:r>
      <w:r w:rsidR="00E65B79">
        <w:t xml:space="preserve">für </w:t>
      </w:r>
      <w:proofErr w:type="spellStart"/>
      <w:r w:rsidR="00E65B79" w:rsidRPr="00385E46">
        <w:t>Asahel</w:t>
      </w:r>
      <w:proofErr w:type="spellEnd"/>
      <w:r w:rsidR="00E65B79" w:rsidRPr="00385E46">
        <w:t xml:space="preserve"> Benin </w:t>
      </w:r>
      <w:proofErr w:type="spellStart"/>
      <w:r w:rsidR="00E65B79" w:rsidRPr="00385E46">
        <w:t>Sarl</w:t>
      </w:r>
      <w:proofErr w:type="spellEnd"/>
      <w:r w:rsidR="00E65B79" w:rsidRPr="00385E46">
        <w:t xml:space="preserve">. </w:t>
      </w:r>
      <w:r w:rsidR="009175A3" w:rsidRPr="009175A3">
        <w:t xml:space="preserve">sehr </w:t>
      </w:r>
      <w:r>
        <w:t>flexibel</w:t>
      </w:r>
      <w:r w:rsidR="009175A3" w:rsidRPr="009175A3">
        <w:t xml:space="preserve"> ausgelegt, um </w:t>
      </w:r>
      <w:r>
        <w:t>ein Maximum an</w:t>
      </w:r>
      <w:r w:rsidR="009175A3" w:rsidRPr="009175A3">
        <w:t xml:space="preserve"> </w:t>
      </w:r>
      <w:r w:rsidR="009A6E9C">
        <w:t xml:space="preserve">Freiheit </w:t>
      </w:r>
      <w:r>
        <w:t xml:space="preserve">bei der </w:t>
      </w:r>
      <w:r w:rsidR="00E65B79">
        <w:t>Entwicklung</w:t>
      </w:r>
      <w:r>
        <w:t xml:space="preserve"> </w:t>
      </w:r>
      <w:r w:rsidR="009175A3" w:rsidRPr="009175A3">
        <w:t xml:space="preserve">der geeigneten Rezeptur zu ermöglichen. </w:t>
      </w:r>
      <w:r>
        <w:t>So erlaubt d</w:t>
      </w:r>
      <w:r w:rsidR="009175A3" w:rsidRPr="009175A3">
        <w:t>ie Anlage die Materialzuführung von vielen verschiedenen Komponenten und die intensive Entgasung der Schmelze. Nach Spritzkopf mit Düse folgen ein Wasserbad zur Strangkühlung, die Trocknung der Strangoberflächen mithilfe einer Strangabblasung und eine Stranggranulierung.</w:t>
      </w:r>
    </w:p>
    <w:p w14:paraId="7ADABD52" w14:textId="54639650" w:rsidR="009175A3" w:rsidRPr="009175A3" w:rsidRDefault="009175A3" w:rsidP="009A1915">
      <w:pPr>
        <w:pStyle w:val="text"/>
        <w:suppressAutoHyphens/>
        <w:spacing w:before="240"/>
      </w:pPr>
      <w:r w:rsidRPr="009175A3">
        <w:t xml:space="preserve">David </w:t>
      </w:r>
      <w:proofErr w:type="spellStart"/>
      <w:r w:rsidRPr="009175A3">
        <w:t>Romaric</w:t>
      </w:r>
      <w:proofErr w:type="spellEnd"/>
      <w:r w:rsidRPr="009175A3">
        <w:t xml:space="preserve"> </w:t>
      </w:r>
      <w:proofErr w:type="spellStart"/>
      <w:r w:rsidRPr="009175A3">
        <w:t>Tinkou</w:t>
      </w:r>
      <w:proofErr w:type="spellEnd"/>
      <w:r w:rsidRPr="009175A3">
        <w:t xml:space="preserve"> </w:t>
      </w:r>
      <w:r w:rsidR="0081006E">
        <w:t>ist mit dem Verlauf des Projekt</w:t>
      </w:r>
      <w:r w:rsidR="009A1915">
        <w:t>s sehr zufrieden</w:t>
      </w:r>
      <w:r w:rsidRPr="009175A3">
        <w:t xml:space="preserve">: „Es war schnell klar, dass wir eine neue Geschäftsstrategie benötigen, um unsere Blasfolienanlagen hier in Benin </w:t>
      </w:r>
      <w:r w:rsidRPr="009175A3">
        <w:lastRenderedPageBreak/>
        <w:t xml:space="preserve">weiter betreiben zu können. </w:t>
      </w:r>
      <w:r w:rsidR="004A2FFE">
        <w:t xml:space="preserve">Ich bin sehr froh, dass ich </w:t>
      </w:r>
      <w:r w:rsidR="00F80D9C">
        <w:t>bei</w:t>
      </w:r>
      <w:r w:rsidR="004A2FFE">
        <w:t xml:space="preserve"> Coperion an erfahrene Experten im Bereich bioabbaubare</w:t>
      </w:r>
      <w:r w:rsidR="00F80D9C">
        <w:t xml:space="preserve">r </w:t>
      </w:r>
      <w:proofErr w:type="spellStart"/>
      <w:r w:rsidR="00E65B79">
        <w:t>Compounds</w:t>
      </w:r>
      <w:proofErr w:type="spellEnd"/>
      <w:r w:rsidR="00F80D9C">
        <w:t xml:space="preserve"> geraten bin. </w:t>
      </w:r>
      <w:r w:rsidR="00D74104">
        <w:t>Coperion lieferte</w:t>
      </w:r>
      <w:r w:rsidR="009A6E9C">
        <w:t xml:space="preserve"> </w:t>
      </w:r>
      <w:r w:rsidR="00F80D9C">
        <w:t>nicht nur</w:t>
      </w:r>
      <w:r w:rsidR="00D74104">
        <w:t xml:space="preserve"> </w:t>
      </w:r>
      <w:r w:rsidR="00D74104" w:rsidRPr="00D74104">
        <w:t xml:space="preserve">die </w:t>
      </w:r>
      <w:r w:rsidR="009A6E9C">
        <w:t xml:space="preserve">erforderliche </w:t>
      </w:r>
      <w:r w:rsidR="00D74104" w:rsidRPr="00D74104">
        <w:t>Technologie</w:t>
      </w:r>
      <w:r w:rsidR="00F80D9C">
        <w:t xml:space="preserve">, sondern vermittelte mir auch </w:t>
      </w:r>
      <w:r w:rsidR="00D74104" w:rsidRPr="00D74104">
        <w:t xml:space="preserve">das </w:t>
      </w:r>
      <w:r w:rsidR="00F80D9C">
        <w:t xml:space="preserve">nötige </w:t>
      </w:r>
      <w:r w:rsidR="00D74104" w:rsidRPr="00D74104">
        <w:t xml:space="preserve">verfahrenstechnische Know-how, </w:t>
      </w:r>
      <w:r w:rsidR="009A6E9C">
        <w:t>sodass w</w:t>
      </w:r>
      <w:r w:rsidR="00D74104">
        <w:t xml:space="preserve">ir jetzt selbst </w:t>
      </w:r>
      <w:r w:rsidR="00D74104" w:rsidRPr="00D74104">
        <w:t xml:space="preserve">bioabbaubare </w:t>
      </w:r>
      <w:proofErr w:type="spellStart"/>
      <w:r w:rsidR="00D74104" w:rsidRPr="00D74104">
        <w:t>Compounds</w:t>
      </w:r>
      <w:proofErr w:type="spellEnd"/>
      <w:r w:rsidR="00D74104" w:rsidRPr="00D74104">
        <w:t xml:space="preserve"> </w:t>
      </w:r>
      <w:r w:rsidR="009A6E9C">
        <w:t xml:space="preserve">in Benin </w:t>
      </w:r>
      <w:r w:rsidR="00D74104" w:rsidRPr="00D74104">
        <w:t>herstellen</w:t>
      </w:r>
      <w:r w:rsidR="00D74104">
        <w:t xml:space="preserve"> können</w:t>
      </w:r>
      <w:r w:rsidR="00D74104" w:rsidRPr="00D74104">
        <w:t>.</w:t>
      </w:r>
      <w:r w:rsidRPr="009175A3">
        <w:t>“</w:t>
      </w:r>
    </w:p>
    <w:p w14:paraId="349DEF05" w14:textId="4410D5AA" w:rsidR="00F4611D" w:rsidRDefault="009175A3" w:rsidP="002A6FB7">
      <w:pPr>
        <w:pStyle w:val="text"/>
        <w:suppressAutoHyphens/>
        <w:spacing w:before="240"/>
      </w:pPr>
      <w:r w:rsidRPr="009175A3">
        <w:t xml:space="preserve">Peter von Hoffmann, General Manager Business Unit Engineering Plastics &amp; Special </w:t>
      </w:r>
      <w:proofErr w:type="spellStart"/>
      <w:r w:rsidRPr="009175A3">
        <w:t>Applications</w:t>
      </w:r>
      <w:proofErr w:type="spellEnd"/>
      <w:r w:rsidRPr="009175A3">
        <w:t xml:space="preserve"> bei Coperion</w:t>
      </w:r>
      <w:r w:rsidR="009A6E9C">
        <w:t>,</w:t>
      </w:r>
      <w:r w:rsidR="008740C6">
        <w:t xml:space="preserve"> erklärt</w:t>
      </w:r>
      <w:r w:rsidRPr="009175A3">
        <w:t xml:space="preserve">: </w:t>
      </w:r>
      <w:r w:rsidR="00B1306F">
        <w:t>„</w:t>
      </w:r>
      <w:r w:rsidR="009A6E9C" w:rsidRPr="009175A3">
        <w:t xml:space="preserve">Wir </w:t>
      </w:r>
      <w:r w:rsidR="009A6E9C">
        <w:t>freuen uns</w:t>
      </w:r>
      <w:r w:rsidR="009A6E9C" w:rsidRPr="009175A3">
        <w:t xml:space="preserve">, </w:t>
      </w:r>
      <w:r w:rsidR="009A6E9C">
        <w:t xml:space="preserve">dass wir </w:t>
      </w:r>
      <w:proofErr w:type="spellStart"/>
      <w:r w:rsidR="009A6E9C" w:rsidRPr="009175A3">
        <w:t>Asahel</w:t>
      </w:r>
      <w:proofErr w:type="spellEnd"/>
      <w:r w:rsidR="009A6E9C" w:rsidRPr="009175A3">
        <w:t xml:space="preserve"> Benin </w:t>
      </w:r>
      <w:proofErr w:type="spellStart"/>
      <w:r w:rsidR="009A6E9C" w:rsidRPr="009175A3">
        <w:t>Sarl</w:t>
      </w:r>
      <w:proofErr w:type="spellEnd"/>
      <w:r w:rsidR="009A6E9C" w:rsidRPr="009175A3">
        <w:t xml:space="preserve">. </w:t>
      </w:r>
      <w:r w:rsidR="002A6FB7">
        <w:t xml:space="preserve">dabei unterstützen </w:t>
      </w:r>
      <w:r w:rsidR="009A6E9C">
        <w:t xml:space="preserve">konnten, </w:t>
      </w:r>
      <w:r w:rsidR="00F80D9C">
        <w:t>die Fertigung umzustellen</w:t>
      </w:r>
      <w:r w:rsidR="009A1915">
        <w:t>, um</w:t>
      </w:r>
      <w:r w:rsidR="00F80D9C">
        <w:t xml:space="preserve"> </w:t>
      </w:r>
      <w:r w:rsidR="009A6E9C">
        <w:t>nachhaltige</w:t>
      </w:r>
      <w:r w:rsidR="00F80D9C">
        <w:t>r</w:t>
      </w:r>
      <w:r w:rsidR="009A6E9C">
        <w:t xml:space="preserve"> </w:t>
      </w:r>
      <w:r w:rsidR="00F80D9C">
        <w:t>z</w:t>
      </w:r>
      <w:r w:rsidR="009A6E9C">
        <w:t>u produzieren. B</w:t>
      </w:r>
      <w:r w:rsidRPr="009175A3">
        <w:t xml:space="preserve">ioabbaubare </w:t>
      </w:r>
      <w:proofErr w:type="spellStart"/>
      <w:r w:rsidRPr="009175A3">
        <w:t>Compounds</w:t>
      </w:r>
      <w:proofErr w:type="spellEnd"/>
      <w:r w:rsidRPr="009175A3">
        <w:t xml:space="preserve"> </w:t>
      </w:r>
      <w:r w:rsidR="009A6E9C" w:rsidRPr="009175A3">
        <w:t xml:space="preserve">aus nachwachsenden Rohstoffen </w:t>
      </w:r>
      <w:r w:rsidR="009A6E9C">
        <w:t>vereinen</w:t>
      </w:r>
      <w:r w:rsidRPr="009175A3">
        <w:t xml:space="preserve"> hohe </w:t>
      </w:r>
      <w:r w:rsidR="009A6E9C">
        <w:t xml:space="preserve">produktionstechnische </w:t>
      </w:r>
      <w:r w:rsidRPr="009175A3">
        <w:t>Anforderungen mit Umweltverträglichkeit</w:t>
      </w:r>
      <w:r w:rsidR="00F80D9C">
        <w:t>. Sie</w:t>
      </w:r>
      <w:r w:rsidR="009A6E9C">
        <w:t xml:space="preserve"> stellen i</w:t>
      </w:r>
      <w:r w:rsidRPr="009175A3">
        <w:t xml:space="preserve">nsbesondere </w:t>
      </w:r>
      <w:r w:rsidR="009A6E9C">
        <w:t xml:space="preserve">für Hersteller von </w:t>
      </w:r>
      <w:r w:rsidRPr="009175A3">
        <w:t>kurzlebigen Produkte</w:t>
      </w:r>
      <w:r w:rsidR="009A6E9C">
        <w:t>n</w:t>
      </w:r>
      <w:r w:rsidRPr="009175A3">
        <w:t xml:space="preserve"> für Haushalt, Industrie und Landwirtschaft </w:t>
      </w:r>
      <w:r w:rsidR="009A6E9C" w:rsidRPr="009175A3">
        <w:t>eine langfristig nachhaltige Alternative zu erdölbasierten Rohstoffen wie z.</w:t>
      </w:r>
      <w:r w:rsidR="00327B77">
        <w:t xml:space="preserve"> </w:t>
      </w:r>
      <w:r w:rsidR="009A6E9C" w:rsidRPr="009175A3">
        <w:t xml:space="preserve">B. PE dar. </w:t>
      </w:r>
      <w:r w:rsidR="00F80D9C">
        <w:t xml:space="preserve">Typische Anwendungsbereiche hierfür sind beispielsweise </w:t>
      </w:r>
      <w:r w:rsidRPr="009175A3">
        <w:t>Einwegbestecke, Müllbeutel und -säcke, Lebensmittelverpackungen, Einkaufsbeutel, Trinkhalme und Landwirtschaftsfolie</w:t>
      </w:r>
      <w:r w:rsidR="009A6E9C">
        <w:t>n.</w:t>
      </w:r>
      <w:r w:rsidR="00B1306F">
        <w:t>“</w:t>
      </w:r>
    </w:p>
    <w:p w14:paraId="29E772F3" w14:textId="77777777" w:rsidR="008740C6" w:rsidRDefault="008740C6" w:rsidP="008740C6">
      <w:pPr>
        <w:pStyle w:val="text"/>
        <w:suppressAutoHyphens/>
        <w:spacing w:before="240"/>
        <w:rPr>
          <w:rFonts w:cs="Arial"/>
          <w:sz w:val="20"/>
        </w:rPr>
      </w:pPr>
    </w:p>
    <w:p w14:paraId="2F31AFD7" w14:textId="77777777" w:rsidR="00345B00" w:rsidRDefault="00345B00" w:rsidP="00345B00">
      <w:pPr>
        <w:rPr>
          <w:rFonts w:cs="Arial"/>
          <w:sz w:val="20"/>
        </w:rPr>
      </w:pPr>
      <w:r>
        <w:rPr>
          <w:rFonts w:cs="Arial"/>
          <w:sz w:val="20"/>
        </w:rPr>
        <w:t>Coperion (</w:t>
      </w:r>
      <w:hyperlink r:id="rId9" w:history="1">
        <w:r w:rsidRPr="00FD1C48">
          <w:rPr>
            <w:rStyle w:val="Hyperlink"/>
            <w:rFonts w:cs="Arial"/>
            <w:sz w:val="20"/>
          </w:rPr>
          <w:t>www.coperion.com</w:t>
        </w:r>
      </w:hyperlink>
      <w:r>
        <w:rPr>
          <w:rFonts w:cs="Arial"/>
          <w:sz w:val="20"/>
        </w:rPr>
        <w:t xml:space="preserve">) ist der weltweite Markt- und Technologieführer bei </w:t>
      </w:r>
      <w:proofErr w:type="spellStart"/>
      <w:r>
        <w:rPr>
          <w:rFonts w:cs="Arial"/>
          <w:sz w:val="20"/>
        </w:rPr>
        <w:t>Extrusions</w:t>
      </w:r>
      <w:proofErr w:type="spellEnd"/>
      <w:r>
        <w:rPr>
          <w:rFonts w:cs="Arial"/>
          <w:sz w:val="20"/>
        </w:rPr>
        <w:t xml:space="preserve">- und </w:t>
      </w:r>
      <w:proofErr w:type="spellStart"/>
      <w:r>
        <w:rPr>
          <w:rFonts w:cs="Arial"/>
          <w:sz w:val="20"/>
        </w:rPr>
        <w:t>Compoundiersystemen</w:t>
      </w:r>
      <w:proofErr w:type="spellEnd"/>
      <w:r>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vier Divisionen </w:t>
      </w:r>
      <w:proofErr w:type="spellStart"/>
      <w:r w:rsidRPr="00A36393">
        <w:rPr>
          <w:sz w:val="20"/>
        </w:rPr>
        <w:t>Compounding</w:t>
      </w:r>
      <w:proofErr w:type="spellEnd"/>
      <w:r w:rsidRPr="00A36393">
        <w:rPr>
          <w:sz w:val="20"/>
        </w:rPr>
        <w:t xml:space="preserve"> &amp; Extrusion, Equipment &amp; Systems, Materials Handling</w:t>
      </w:r>
      <w:r>
        <w:rPr>
          <w:sz w:val="20"/>
        </w:rPr>
        <w:t xml:space="preserve"> u</w:t>
      </w:r>
      <w:r w:rsidRPr="00A36393">
        <w:rPr>
          <w:sz w:val="20"/>
        </w:rPr>
        <w:t>nd Service</w:t>
      </w:r>
      <w:r>
        <w:rPr>
          <w:rFonts w:cs="Arial"/>
          <w:sz w:val="20"/>
        </w:rPr>
        <w:t xml:space="preserve"> sowie seinen 30 Vertriebs- und Servicegesellschaften. Coperion K-</w:t>
      </w:r>
      <w:proofErr w:type="spellStart"/>
      <w:r>
        <w:rPr>
          <w:rFonts w:cs="Arial"/>
          <w:sz w:val="20"/>
        </w:rPr>
        <w:t>Tron</w:t>
      </w:r>
      <w:proofErr w:type="spellEnd"/>
      <w:r>
        <w:rPr>
          <w:rFonts w:cs="Arial"/>
          <w:sz w:val="20"/>
        </w:rPr>
        <w:t xml:space="preserve"> ist ein Teil der Division Equipment &amp; Systems.</w:t>
      </w:r>
    </w:p>
    <w:p w14:paraId="2033A399" w14:textId="77777777" w:rsidR="005827E5" w:rsidRDefault="005827E5" w:rsidP="00E549E6">
      <w:pPr>
        <w:pStyle w:val="Trennung"/>
        <w:spacing w:before="240" w:after="240"/>
      </w:pPr>
      <w:r w:rsidRPr="0094479B">
        <w:t></w:t>
      </w:r>
      <w:r w:rsidRPr="0094479B">
        <w:t></w:t>
      </w:r>
      <w:r w:rsidRPr="0094479B">
        <w:t></w:t>
      </w:r>
    </w:p>
    <w:p w14:paraId="7817EBE9" w14:textId="77777777" w:rsidR="005D6CEA" w:rsidRDefault="005D6CEA" w:rsidP="00E549E6">
      <w:pPr>
        <w:pStyle w:val="Trennung"/>
        <w:spacing w:before="240" w:after="240"/>
      </w:pPr>
    </w:p>
    <w:p w14:paraId="48C246D9" w14:textId="77777777" w:rsidR="00910BD8" w:rsidRDefault="00E17602">
      <w:pPr>
        <w:pStyle w:val="Internet"/>
        <w:pBdr>
          <w:bottom w:val="single" w:sz="8" w:space="0" w:color="auto"/>
        </w:pBdr>
        <w:ind w:right="-113"/>
      </w:pPr>
      <w:r>
        <w:rPr>
          <w:sz w:val="6"/>
        </w:rPr>
        <w:br/>
      </w:r>
      <w:r>
        <w:t xml:space="preserve">Liebe Kolleginnen und Kollegen, </w:t>
      </w:r>
      <w:r>
        <w:br/>
        <w:t xml:space="preserve">Sie finden diese </w:t>
      </w:r>
      <w:r>
        <w:rPr>
          <w:u w:val="single"/>
        </w:rPr>
        <w:t>Pressemitteilung in deutscher und englischer Sprache</w:t>
      </w:r>
      <w:r>
        <w:t xml:space="preserve"> und </w:t>
      </w:r>
      <w:r>
        <w:rPr>
          <w:u w:val="single"/>
        </w:rPr>
        <w:br/>
      </w:r>
      <w:r w:rsidR="00AD01B5">
        <w:rPr>
          <w:u w:val="single"/>
        </w:rPr>
        <w:t>die</w:t>
      </w:r>
      <w:r>
        <w:rPr>
          <w:u w:val="single"/>
        </w:rPr>
        <w:t xml:space="preserve"> Farbbild</w:t>
      </w:r>
      <w:r w:rsidR="00AD01B5">
        <w:rPr>
          <w:u w:val="single"/>
        </w:rPr>
        <w:t>er</w:t>
      </w:r>
      <w:r>
        <w:rPr>
          <w:u w:val="single"/>
        </w:rPr>
        <w:t xml:space="preserve"> in druckfähiger Qualität</w:t>
      </w:r>
      <w:r>
        <w:t xml:space="preserve"> zum Herunterladen im Internet unter </w:t>
      </w:r>
    </w:p>
    <w:p w14:paraId="6024E0C0" w14:textId="77777777" w:rsidR="00E17602" w:rsidRDefault="00910BD8" w:rsidP="00910BD8">
      <w:pPr>
        <w:pStyle w:val="Internet"/>
        <w:pBdr>
          <w:bottom w:val="single" w:sz="8" w:space="0" w:color="auto"/>
        </w:pBdr>
        <w:ind w:right="-113"/>
        <w:rPr>
          <w:b/>
        </w:rPr>
      </w:pPr>
      <w:r w:rsidRPr="00910BD8">
        <w:rPr>
          <w:rStyle w:val="Hyperlink"/>
          <w:b/>
        </w:rPr>
        <w:t>https://www.coperion.com/de/news-media/pressemitteilungen/</w:t>
      </w:r>
      <w:bookmarkStart w:id="7" w:name="OLE_LINK1"/>
    </w:p>
    <w:bookmarkEnd w:id="7"/>
    <w:p w14:paraId="01CF1180" w14:textId="77777777" w:rsidR="00E17602" w:rsidRDefault="00E17602">
      <w:pPr>
        <w:pStyle w:val="Internet"/>
        <w:pBdr>
          <w:bottom w:val="single" w:sz="8" w:space="0" w:color="auto"/>
        </w:pBdr>
        <w:ind w:right="-113"/>
        <w:rPr>
          <w:sz w:val="6"/>
        </w:rPr>
      </w:pPr>
      <w:r>
        <w:rPr>
          <w:sz w:val="6"/>
        </w:rPr>
        <w:t xml:space="preserve">  .</w:t>
      </w:r>
    </w:p>
    <w:p w14:paraId="7FDF169D" w14:textId="77777777" w:rsidR="00E17602" w:rsidRPr="003E2130" w:rsidRDefault="00E17602">
      <w:pPr>
        <w:pStyle w:val="Beleg"/>
        <w:spacing w:before="360"/>
      </w:pPr>
      <w:r w:rsidRPr="003E2130">
        <w:t xml:space="preserve">Redaktioneller Kontakt und Belegexemplare: </w:t>
      </w:r>
    </w:p>
    <w:p w14:paraId="2C73914E" w14:textId="77777777" w:rsidR="00E17602" w:rsidRDefault="00E17602" w:rsidP="00950294">
      <w:pPr>
        <w:pStyle w:val="Konsens"/>
        <w:spacing w:before="120"/>
        <w:rPr>
          <w:rStyle w:val="Hyperlink"/>
          <w:szCs w:val="22"/>
        </w:rPr>
      </w:pPr>
      <w:r w:rsidRPr="003E2130">
        <w:t xml:space="preserve">Dr. </w:t>
      </w:r>
      <w:r w:rsidR="00950294" w:rsidRPr="003E2130">
        <w:t>Jörg Wolters</w:t>
      </w:r>
      <w:r w:rsidRPr="003E2130">
        <w:t>,  KONSENS Public Relations GmbH &amp; Co. KG,</w:t>
      </w:r>
      <w:r w:rsidRPr="003E2130">
        <w:br/>
        <w:t>Hans-</w:t>
      </w:r>
      <w:proofErr w:type="spellStart"/>
      <w:r w:rsidRPr="003E2130">
        <w:t>Kudlich</w:t>
      </w:r>
      <w:proofErr w:type="spellEnd"/>
      <w:r w:rsidRPr="003E2130">
        <w:t>-Straße 25,  D-64823 Groß-Umstadt</w:t>
      </w:r>
      <w:r w:rsidRPr="003E2130">
        <w:br/>
        <w:t>Tel.:+49 (0)60 78/93 63-0,  Fax: +49 (0)60 78/93 63-20</w:t>
      </w:r>
      <w:r w:rsidRPr="003E2130">
        <w:br/>
        <w:t xml:space="preserve">E-Mail:  </w:t>
      </w:r>
      <w:r w:rsidRPr="003E2130">
        <w:rPr>
          <w:szCs w:val="22"/>
        </w:rPr>
        <w:t xml:space="preserve">mail@konsens.de,  Internet:  </w:t>
      </w:r>
      <w:hyperlink r:id="rId10" w:history="1">
        <w:r w:rsidRPr="003E2130">
          <w:rPr>
            <w:rStyle w:val="Hyperlink"/>
            <w:szCs w:val="22"/>
          </w:rPr>
          <w:t>www.konsens.de</w:t>
        </w:r>
      </w:hyperlink>
    </w:p>
    <w:p w14:paraId="689A2916" w14:textId="77777777" w:rsidR="00454C78" w:rsidRDefault="00454C78" w:rsidP="00950294">
      <w:pPr>
        <w:pStyle w:val="Konsens"/>
        <w:spacing w:before="120"/>
        <w:rPr>
          <w:szCs w:val="22"/>
        </w:rPr>
      </w:pPr>
    </w:p>
    <w:p w14:paraId="7D272354" w14:textId="4E758637" w:rsidR="006F1A13" w:rsidRDefault="006F1A13" w:rsidP="00B333F7">
      <w:pPr>
        <w:pStyle w:val="Kopfzeile"/>
        <w:spacing w:line="360" w:lineRule="auto"/>
        <w:rPr>
          <w:rFonts w:cs="Arial"/>
          <w:i/>
          <w:szCs w:val="22"/>
        </w:rPr>
      </w:pPr>
    </w:p>
    <w:p w14:paraId="677E1B1F" w14:textId="77777777" w:rsidR="000D2B2C" w:rsidRDefault="009175A3" w:rsidP="003F7315">
      <w:pPr>
        <w:pStyle w:val="Kopfzeile"/>
        <w:spacing w:before="120" w:line="360" w:lineRule="auto"/>
        <w:rPr>
          <w:rFonts w:cs="Arial"/>
          <w:i/>
          <w:szCs w:val="22"/>
        </w:rPr>
      </w:pPr>
      <w:r w:rsidRPr="009175A3">
        <w:rPr>
          <w:rFonts w:cs="Arial"/>
          <w:i/>
          <w:szCs w:val="22"/>
        </w:rPr>
        <w:t xml:space="preserve">v.l.n.r.: Peter von Hoffmann, General Manager Business Unit Engineering Plastics &amp; Special </w:t>
      </w:r>
      <w:proofErr w:type="spellStart"/>
      <w:r w:rsidRPr="009175A3">
        <w:rPr>
          <w:rFonts w:cs="Arial"/>
          <w:i/>
          <w:szCs w:val="22"/>
        </w:rPr>
        <w:t>Applications</w:t>
      </w:r>
      <w:proofErr w:type="spellEnd"/>
      <w:r w:rsidRPr="009175A3">
        <w:rPr>
          <w:rFonts w:cs="Arial"/>
          <w:i/>
          <w:szCs w:val="22"/>
        </w:rPr>
        <w:t xml:space="preserve">, Levin Batschauer, Sales Manager Special </w:t>
      </w:r>
      <w:proofErr w:type="spellStart"/>
      <w:r w:rsidRPr="009175A3">
        <w:rPr>
          <w:rFonts w:cs="Arial"/>
          <w:i/>
          <w:szCs w:val="22"/>
        </w:rPr>
        <w:t>Applications</w:t>
      </w:r>
      <w:proofErr w:type="spellEnd"/>
      <w:r w:rsidRPr="009175A3">
        <w:rPr>
          <w:rFonts w:cs="Arial"/>
          <w:i/>
          <w:szCs w:val="22"/>
        </w:rPr>
        <w:t xml:space="preserve">, Markus Fiedler, Senior </w:t>
      </w:r>
      <w:proofErr w:type="spellStart"/>
      <w:r w:rsidRPr="009175A3">
        <w:rPr>
          <w:rFonts w:cs="Arial"/>
          <w:i/>
          <w:szCs w:val="22"/>
        </w:rPr>
        <w:t>Process</w:t>
      </w:r>
      <w:proofErr w:type="spellEnd"/>
      <w:r w:rsidRPr="009175A3">
        <w:rPr>
          <w:rFonts w:cs="Arial"/>
          <w:i/>
          <w:szCs w:val="22"/>
        </w:rPr>
        <w:t xml:space="preserve"> Engineer </w:t>
      </w:r>
      <w:r w:rsidR="00485EAF">
        <w:rPr>
          <w:rFonts w:cs="Arial"/>
          <w:i/>
          <w:szCs w:val="22"/>
        </w:rPr>
        <w:t>(alle Coperion)</w:t>
      </w:r>
      <w:r w:rsidRPr="009175A3">
        <w:rPr>
          <w:rFonts w:cs="Arial"/>
          <w:i/>
          <w:szCs w:val="22"/>
        </w:rPr>
        <w:t xml:space="preserve"> und David </w:t>
      </w:r>
      <w:proofErr w:type="spellStart"/>
      <w:r w:rsidRPr="009175A3">
        <w:rPr>
          <w:rFonts w:cs="Arial"/>
          <w:i/>
          <w:szCs w:val="22"/>
        </w:rPr>
        <w:t>Romaric</w:t>
      </w:r>
      <w:proofErr w:type="spellEnd"/>
      <w:r w:rsidRPr="009175A3">
        <w:rPr>
          <w:rFonts w:cs="Arial"/>
          <w:i/>
          <w:szCs w:val="22"/>
        </w:rPr>
        <w:t xml:space="preserve"> </w:t>
      </w:r>
      <w:proofErr w:type="spellStart"/>
      <w:r w:rsidRPr="009175A3">
        <w:rPr>
          <w:rFonts w:cs="Arial"/>
          <w:i/>
          <w:szCs w:val="22"/>
        </w:rPr>
        <w:t>Tinkou</w:t>
      </w:r>
      <w:proofErr w:type="spellEnd"/>
      <w:r w:rsidRPr="009175A3">
        <w:rPr>
          <w:rFonts w:cs="Arial"/>
          <w:i/>
          <w:szCs w:val="22"/>
        </w:rPr>
        <w:t xml:space="preserve"> von </w:t>
      </w:r>
      <w:proofErr w:type="spellStart"/>
      <w:r w:rsidRPr="009175A3">
        <w:rPr>
          <w:rFonts w:cs="Arial"/>
          <w:i/>
          <w:szCs w:val="22"/>
        </w:rPr>
        <w:t>Asahel</w:t>
      </w:r>
      <w:proofErr w:type="spellEnd"/>
      <w:r w:rsidRPr="009175A3">
        <w:rPr>
          <w:rFonts w:cs="Arial"/>
          <w:i/>
          <w:szCs w:val="22"/>
        </w:rPr>
        <w:t xml:space="preserve"> Benin </w:t>
      </w:r>
      <w:proofErr w:type="spellStart"/>
      <w:r w:rsidRPr="009175A3">
        <w:rPr>
          <w:rFonts w:cs="Arial"/>
          <w:i/>
          <w:szCs w:val="22"/>
        </w:rPr>
        <w:t>Sarl</w:t>
      </w:r>
      <w:proofErr w:type="spellEnd"/>
      <w:r w:rsidRPr="009175A3">
        <w:rPr>
          <w:rFonts w:cs="Arial"/>
          <w:i/>
          <w:szCs w:val="22"/>
        </w:rPr>
        <w:t>. vor der ZSK-Anlage im Technikum von Coperion in Stuttgart.</w:t>
      </w:r>
      <w:r>
        <w:rPr>
          <w:rFonts w:cs="Arial"/>
          <w:i/>
          <w:szCs w:val="22"/>
        </w:rPr>
        <w:t xml:space="preserve"> </w:t>
      </w:r>
    </w:p>
    <w:p w14:paraId="68732BEF" w14:textId="6BE369AC" w:rsidR="000F6564" w:rsidRDefault="00B333F7" w:rsidP="003F7315">
      <w:pPr>
        <w:pStyle w:val="Kopfzeile"/>
        <w:spacing w:before="120" w:line="360" w:lineRule="auto"/>
        <w:rPr>
          <w:i/>
          <w:szCs w:val="22"/>
        </w:rPr>
      </w:pPr>
      <w:r w:rsidRPr="00E96ADC">
        <w:rPr>
          <w:i/>
          <w:szCs w:val="22"/>
        </w:rPr>
        <w:t>Bild: Coperion, Stuttgart</w:t>
      </w:r>
    </w:p>
    <w:p w14:paraId="25695D26" w14:textId="0DAACDD7" w:rsidR="009175A3" w:rsidRDefault="009175A3" w:rsidP="003F7315">
      <w:pPr>
        <w:pStyle w:val="Kopfzeile"/>
        <w:spacing w:before="120" w:line="360" w:lineRule="auto"/>
        <w:rPr>
          <w:i/>
          <w:noProof/>
          <w:szCs w:val="22"/>
          <w:lang w:eastAsia="zh-CN"/>
        </w:rPr>
      </w:pPr>
    </w:p>
    <w:p w14:paraId="6CA76D1F" w14:textId="77777777" w:rsidR="00AA5BBE" w:rsidRDefault="00AA5BBE" w:rsidP="003F7315">
      <w:pPr>
        <w:pStyle w:val="Kopfzeile"/>
        <w:spacing w:before="120" w:line="360" w:lineRule="auto"/>
        <w:rPr>
          <w:i/>
          <w:noProof/>
          <w:szCs w:val="22"/>
          <w:lang w:eastAsia="zh-CN"/>
        </w:rPr>
      </w:pPr>
    </w:p>
    <w:p w14:paraId="6E122B0E" w14:textId="77777777" w:rsidR="00AA5BBE" w:rsidRPr="00593107" w:rsidRDefault="00AA5BBE" w:rsidP="003F7315">
      <w:pPr>
        <w:pStyle w:val="Kopfzeile"/>
        <w:spacing w:before="120" w:line="360" w:lineRule="auto"/>
        <w:rPr>
          <w:i/>
          <w:szCs w:val="22"/>
        </w:rPr>
      </w:pPr>
    </w:p>
    <w:p w14:paraId="0E59DD87" w14:textId="05554037" w:rsidR="000D2B2C" w:rsidRDefault="009175A3" w:rsidP="00E55AC6">
      <w:pPr>
        <w:pStyle w:val="bild"/>
        <w:spacing w:before="120"/>
      </w:pPr>
      <w:r w:rsidRPr="009175A3">
        <w:t xml:space="preserve">Komplettanlage für </w:t>
      </w:r>
      <w:proofErr w:type="spellStart"/>
      <w:r w:rsidRPr="009175A3">
        <w:t>Asahel</w:t>
      </w:r>
      <w:proofErr w:type="spellEnd"/>
      <w:r w:rsidRPr="009175A3">
        <w:t xml:space="preserve"> Benin </w:t>
      </w:r>
      <w:proofErr w:type="spellStart"/>
      <w:r w:rsidRPr="009175A3">
        <w:t>Sarl</w:t>
      </w:r>
      <w:proofErr w:type="spellEnd"/>
      <w:r w:rsidRPr="009175A3">
        <w:t xml:space="preserve">., bestehend aus einem ZSK 26 </w:t>
      </w:r>
      <w:r w:rsidR="00C41257">
        <w:t>Mc</w:t>
      </w:r>
      <w:r w:rsidR="00C41257" w:rsidRPr="00FF3679">
        <w:rPr>
          <w:vertAlign w:val="superscript"/>
        </w:rPr>
        <w:t>18</w:t>
      </w:r>
      <w:r w:rsidR="00C41257">
        <w:rPr>
          <w:vertAlign w:val="superscript"/>
        </w:rPr>
        <w:t xml:space="preserve"> </w:t>
      </w:r>
      <w:r>
        <w:t>D</w:t>
      </w:r>
      <w:r w:rsidR="00D11DD0">
        <w:t>oppelschneckenextruder, vier</w:t>
      </w:r>
      <w:r w:rsidRPr="009175A3">
        <w:t xml:space="preserve"> </w:t>
      </w:r>
      <w:proofErr w:type="spellStart"/>
      <w:r w:rsidRPr="009175A3">
        <w:t>Dosiere</w:t>
      </w:r>
      <w:r w:rsidR="00F80D9C">
        <w:t>rn</w:t>
      </w:r>
      <w:proofErr w:type="spellEnd"/>
      <w:r w:rsidR="00F80D9C">
        <w:t xml:space="preserve"> von Coperion K-</w:t>
      </w:r>
      <w:proofErr w:type="spellStart"/>
      <w:r w:rsidR="00F80D9C">
        <w:t>Tron</w:t>
      </w:r>
      <w:proofErr w:type="spellEnd"/>
      <w:r w:rsidR="00F80D9C">
        <w:t xml:space="preserve"> sowie</w:t>
      </w:r>
      <w:r w:rsidRPr="009175A3">
        <w:t xml:space="preserve"> Wasserbad</w:t>
      </w:r>
      <w:r w:rsidR="00C41257">
        <w:t>, Strangabblasung</w:t>
      </w:r>
      <w:r w:rsidRPr="009175A3">
        <w:t xml:space="preserve"> und</w:t>
      </w:r>
      <w:r>
        <w:t xml:space="preserve"> </w:t>
      </w:r>
      <w:r w:rsidRPr="009175A3">
        <w:t xml:space="preserve">Stranggranulierung SP 50 von Coperion </w:t>
      </w:r>
      <w:proofErr w:type="spellStart"/>
      <w:r w:rsidRPr="009175A3">
        <w:t>Pelletizing</w:t>
      </w:r>
      <w:proofErr w:type="spellEnd"/>
      <w:r w:rsidRPr="009175A3">
        <w:t xml:space="preserve"> Technology</w:t>
      </w:r>
      <w:r>
        <w:t xml:space="preserve">. </w:t>
      </w:r>
    </w:p>
    <w:p w14:paraId="383B70EC" w14:textId="2894490E" w:rsidR="00E96ADC" w:rsidRPr="00241C91" w:rsidRDefault="00E96ADC" w:rsidP="00E55AC6">
      <w:pPr>
        <w:pStyle w:val="bild"/>
        <w:spacing w:before="120"/>
      </w:pPr>
      <w:r>
        <w:t>Bild: Coperion, Stuttgart</w:t>
      </w:r>
    </w:p>
    <w:sectPr w:rsidR="00E96ADC" w:rsidRPr="00241C91"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20F7F9" w16cid:durableId="20BDEDE8"/>
  <w16cid:commentId w16cid:paraId="68A76FF5" w16cid:durableId="20BDEBF5"/>
  <w16cid:commentId w16cid:paraId="780E79A4" w16cid:durableId="20BDEBF6"/>
  <w16cid:commentId w16cid:paraId="6BB9AB3B" w16cid:durableId="20BDEBF7"/>
  <w16cid:commentId w16cid:paraId="4CEAECAC" w16cid:durableId="20BDEBF8"/>
  <w16cid:commentId w16cid:paraId="6B864E3C" w16cid:durableId="20BDEB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EF02B" w14:textId="77777777" w:rsidR="00A218C6" w:rsidRDefault="00A218C6">
      <w:r>
        <w:separator/>
      </w:r>
    </w:p>
  </w:endnote>
  <w:endnote w:type="continuationSeparator" w:id="0">
    <w:p w14:paraId="36811292" w14:textId="77777777" w:rsidR="00A218C6" w:rsidRDefault="00A2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0F00E98C" w14:textId="77777777">
      <w:trPr>
        <w:cantSplit/>
      </w:trPr>
      <w:tc>
        <w:tcPr>
          <w:tcW w:w="7428" w:type="dxa"/>
          <w:noWrap/>
          <w:vAlign w:val="bottom"/>
        </w:tcPr>
        <w:p w14:paraId="392BA8EB" w14:textId="77777777" w:rsidR="00336917" w:rsidRDefault="00336917">
          <w:pPr>
            <w:pStyle w:val="Fuzeile"/>
            <w:spacing w:line="200" w:lineRule="exact"/>
            <w:rPr>
              <w:rFonts w:cs="Arial"/>
            </w:rPr>
          </w:pPr>
        </w:p>
      </w:tc>
      <w:tc>
        <w:tcPr>
          <w:tcW w:w="1758" w:type="dxa"/>
          <w:noWrap/>
          <w:vAlign w:val="bottom"/>
        </w:tcPr>
        <w:p w14:paraId="5AFC03C8" w14:textId="77777777" w:rsidR="00336917" w:rsidRDefault="00336917">
          <w:pPr>
            <w:pStyle w:val="Fuzeile"/>
            <w:spacing w:line="200" w:lineRule="exact"/>
            <w:jc w:val="right"/>
            <w:rPr>
              <w:rFonts w:cs="Arial"/>
              <w:sz w:val="14"/>
              <w:szCs w:val="14"/>
            </w:rPr>
          </w:pPr>
          <w:bookmarkStart w:id="11" w:name="PageName"/>
          <w:bookmarkEnd w:id="11"/>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AA5BBE">
            <w:rPr>
              <w:rFonts w:cs="Arial"/>
              <w:noProof/>
              <w:sz w:val="14"/>
              <w:szCs w:val="14"/>
            </w:rPr>
            <w:t>2</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AA5BBE">
            <w:rPr>
              <w:rFonts w:cs="Arial"/>
              <w:noProof/>
              <w:sz w:val="14"/>
              <w:szCs w:val="14"/>
            </w:rPr>
            <w:t>4</w:t>
          </w:r>
          <w:r>
            <w:rPr>
              <w:rFonts w:cs="Arial"/>
              <w:sz w:val="14"/>
              <w:szCs w:val="14"/>
            </w:rPr>
            <w:fldChar w:fldCharType="end"/>
          </w:r>
        </w:p>
      </w:tc>
      <w:tc>
        <w:tcPr>
          <w:tcW w:w="567" w:type="dxa"/>
          <w:vAlign w:val="bottom"/>
        </w:tcPr>
        <w:p w14:paraId="1129E348" w14:textId="77777777" w:rsidR="00336917" w:rsidRDefault="00336917">
          <w:pPr>
            <w:pStyle w:val="Fuzeile"/>
            <w:spacing w:line="200" w:lineRule="exact"/>
            <w:rPr>
              <w:rFonts w:cs="Arial"/>
              <w:sz w:val="14"/>
              <w:szCs w:val="14"/>
            </w:rPr>
          </w:pPr>
        </w:p>
      </w:tc>
    </w:tr>
  </w:tbl>
  <w:p w14:paraId="310C4FAA"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65693968" w14:textId="77777777">
      <w:tc>
        <w:tcPr>
          <w:tcW w:w="7428" w:type="dxa"/>
          <w:tcMar>
            <w:left w:w="0" w:type="dxa"/>
            <w:right w:w="0" w:type="dxa"/>
          </w:tcMar>
          <w:vAlign w:val="bottom"/>
        </w:tcPr>
        <w:p w14:paraId="0E5ACD51" w14:textId="77777777" w:rsidR="00336917"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4C835539" w14:textId="77777777" w:rsidR="00336917" w:rsidRDefault="00336917">
          <w:pPr>
            <w:rPr>
              <w:sz w:val="14"/>
            </w:rPr>
          </w:pPr>
          <w:bookmarkStart w:id="16" w:name="GeneralPartnerRechts"/>
          <w:bookmarkEnd w:id="16"/>
        </w:p>
      </w:tc>
    </w:tr>
  </w:tbl>
  <w:p w14:paraId="10CC327C" w14:textId="77777777"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70654" w14:textId="77777777" w:rsidR="00A218C6" w:rsidRDefault="00A218C6">
      <w:r>
        <w:separator/>
      </w:r>
    </w:p>
  </w:footnote>
  <w:footnote w:type="continuationSeparator" w:id="0">
    <w:p w14:paraId="60F2807E" w14:textId="77777777" w:rsidR="00A218C6" w:rsidRDefault="00A21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50FBF449" w14:textId="77777777">
      <w:trPr>
        <w:trHeight w:hRule="exact" w:val="794"/>
      </w:trPr>
      <w:tc>
        <w:tcPr>
          <w:tcW w:w="7314" w:type="dxa"/>
          <w:noWrap/>
          <w:vAlign w:val="bottom"/>
        </w:tcPr>
        <w:p w14:paraId="2F6EAE8F" w14:textId="77777777" w:rsidR="00336917" w:rsidRDefault="00D64439">
          <w:pPr>
            <w:pStyle w:val="Kopfzeile"/>
            <w:widowControl w:val="0"/>
            <w:rPr>
              <w:rFonts w:cs="Arial"/>
              <w:szCs w:val="22"/>
            </w:rPr>
          </w:pPr>
          <w:r>
            <w:rPr>
              <w:rFonts w:cs="Arial"/>
              <w:noProof/>
              <w:sz w:val="16"/>
              <w:szCs w:val="16"/>
              <w:lang w:eastAsia="zh-CN"/>
            </w:rPr>
            <w:drawing>
              <wp:inline distT="0" distB="0" distL="0" distR="0" wp14:anchorId="2BF92038" wp14:editId="0F55D0C6">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442B6CDB" w14:textId="77777777" w:rsidR="00336917" w:rsidRDefault="00D64439">
          <w:pPr>
            <w:pStyle w:val="Kopfzeile"/>
            <w:tabs>
              <w:tab w:val="left" w:pos="5273"/>
              <w:tab w:val="left" w:pos="6480"/>
            </w:tabs>
            <w:rPr>
              <w:szCs w:val="22"/>
            </w:rPr>
          </w:pPr>
          <w:r>
            <w:rPr>
              <w:noProof/>
              <w:sz w:val="16"/>
              <w:szCs w:val="16"/>
              <w:lang w:eastAsia="zh-CN"/>
            </w:rPr>
            <w:drawing>
              <wp:inline distT="0" distB="0" distL="0" distR="0" wp14:anchorId="6A36F9E5" wp14:editId="5A1DA85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7038538A" w14:textId="77777777" w:rsidTr="00F865BA">
      <w:trPr>
        <w:trHeight w:hRule="exact" w:val="1181"/>
      </w:trPr>
      <w:tc>
        <w:tcPr>
          <w:tcW w:w="7314" w:type="dxa"/>
          <w:noWrap/>
          <w:tcMar>
            <w:left w:w="284" w:type="dxa"/>
          </w:tcMar>
          <w:vAlign w:val="bottom"/>
        </w:tcPr>
        <w:p w14:paraId="6CD76F7B" w14:textId="77777777" w:rsidR="00336917" w:rsidRDefault="009175A3" w:rsidP="009D7E9E">
          <w:pPr>
            <w:pStyle w:val="Kopfzeile"/>
            <w:widowControl w:val="0"/>
          </w:pPr>
          <w:bookmarkStart w:id="8" w:name="HeaderPage2Date"/>
          <w:bookmarkEnd w:id="8"/>
          <w:r w:rsidRPr="00FF3679">
            <w:t>Juli</w:t>
          </w:r>
          <w:r w:rsidR="00336917" w:rsidRPr="00FF3679">
            <w:t xml:space="preserve"> 201</w:t>
          </w:r>
          <w:r w:rsidR="005D6CEA" w:rsidRPr="00FF3679">
            <w:t>9</w:t>
          </w:r>
        </w:p>
      </w:tc>
      <w:tc>
        <w:tcPr>
          <w:tcW w:w="2997" w:type="dxa"/>
          <w:noWrap/>
          <w:tcMar>
            <w:left w:w="68" w:type="dxa"/>
          </w:tcMar>
          <w:vAlign w:val="bottom"/>
        </w:tcPr>
        <w:p w14:paraId="1FDCAF28" w14:textId="77777777" w:rsidR="00336917" w:rsidRDefault="00336917">
          <w:pPr>
            <w:pStyle w:val="Kopfzeile"/>
            <w:tabs>
              <w:tab w:val="left" w:pos="5273"/>
              <w:tab w:val="left" w:pos="6480"/>
            </w:tabs>
            <w:spacing w:line="200" w:lineRule="exact"/>
          </w:pPr>
          <w:bookmarkStart w:id="9" w:name="HeaderPage2Name"/>
          <w:bookmarkEnd w:id="9"/>
        </w:p>
      </w:tc>
    </w:tr>
  </w:tbl>
  <w:p w14:paraId="3BE9D64F" w14:textId="77777777" w:rsidR="00336917" w:rsidRDefault="00336917">
    <w:pPr>
      <w:pStyle w:val="Kopfzeile"/>
      <w:rPr>
        <w:rStyle w:val="Seitenzahl"/>
      </w:rPr>
    </w:pPr>
    <w:bookmarkStart w:id="10" w:name="Nummer"/>
    <w:bookmarkEnd w:id="10"/>
  </w:p>
  <w:p w14:paraId="14CF743C" w14:textId="77777777"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01E2B8D5" w14:textId="77777777">
      <w:trPr>
        <w:trHeight w:hRule="exact" w:val="794"/>
      </w:trPr>
      <w:tc>
        <w:tcPr>
          <w:tcW w:w="7334" w:type="dxa"/>
          <w:noWrap/>
          <w:vAlign w:val="bottom"/>
        </w:tcPr>
        <w:p w14:paraId="31B834C2" w14:textId="77777777" w:rsidR="00336917" w:rsidRDefault="00D64439">
          <w:pPr>
            <w:pStyle w:val="Kopfzeile"/>
            <w:widowControl w:val="0"/>
            <w:rPr>
              <w:rFonts w:cs="Arial"/>
              <w:sz w:val="16"/>
              <w:szCs w:val="16"/>
            </w:rPr>
          </w:pPr>
          <w:r>
            <w:rPr>
              <w:rFonts w:cs="Arial"/>
              <w:noProof/>
              <w:sz w:val="16"/>
              <w:szCs w:val="16"/>
              <w:lang w:eastAsia="zh-CN"/>
            </w:rPr>
            <w:drawing>
              <wp:inline distT="0" distB="0" distL="0" distR="0" wp14:anchorId="3ED03639" wp14:editId="54BD0505">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02CCB259" w14:textId="77777777" w:rsidR="00336917" w:rsidRDefault="00D64439">
          <w:pPr>
            <w:pStyle w:val="Kopfzeile"/>
            <w:tabs>
              <w:tab w:val="left" w:pos="5273"/>
              <w:tab w:val="left" w:pos="6480"/>
            </w:tabs>
            <w:spacing w:after="10"/>
            <w:rPr>
              <w:sz w:val="16"/>
              <w:szCs w:val="16"/>
            </w:rPr>
          </w:pPr>
          <w:r>
            <w:rPr>
              <w:noProof/>
              <w:sz w:val="16"/>
              <w:szCs w:val="16"/>
              <w:lang w:eastAsia="zh-CN"/>
            </w:rPr>
            <w:drawing>
              <wp:inline distT="0" distB="0" distL="0" distR="0" wp14:anchorId="72766243" wp14:editId="42A48F3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2F2E4BCC" w14:textId="77777777">
      <w:trPr>
        <w:trHeight w:hRule="exact" w:val="1047"/>
      </w:trPr>
      <w:tc>
        <w:tcPr>
          <w:tcW w:w="7334" w:type="dxa"/>
          <w:noWrap/>
          <w:tcMar>
            <w:left w:w="0" w:type="dxa"/>
          </w:tcMar>
          <w:vAlign w:val="bottom"/>
        </w:tcPr>
        <w:p w14:paraId="71D97535" w14:textId="77777777" w:rsidR="00336917" w:rsidRDefault="00336917">
          <w:pPr>
            <w:pStyle w:val="Kopfzeile"/>
            <w:widowControl w:val="0"/>
            <w:spacing w:line="200" w:lineRule="exact"/>
            <w:rPr>
              <w:rFonts w:cs="Arial"/>
            </w:rPr>
          </w:pPr>
        </w:p>
        <w:p w14:paraId="3E725B13" w14:textId="77777777" w:rsidR="00336917" w:rsidRDefault="00336917">
          <w:pPr>
            <w:pStyle w:val="Kopfzeile"/>
            <w:widowControl w:val="0"/>
            <w:spacing w:line="200" w:lineRule="exact"/>
            <w:rPr>
              <w:rFonts w:cs="Arial"/>
            </w:rPr>
          </w:pPr>
        </w:p>
        <w:p w14:paraId="441CBE98"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1DC8AD21" w14:textId="77777777" w:rsidR="00336917" w:rsidRDefault="00336917">
          <w:pPr>
            <w:pStyle w:val="Kopfzeile"/>
            <w:tabs>
              <w:tab w:val="left" w:pos="5273"/>
              <w:tab w:val="left" w:pos="6480"/>
            </w:tabs>
            <w:rPr>
              <w:szCs w:val="22"/>
            </w:rPr>
          </w:pPr>
          <w:bookmarkStart w:id="12" w:name="TitleLine01"/>
          <w:bookmarkEnd w:id="12"/>
        </w:p>
        <w:p w14:paraId="36A691A6" w14:textId="77777777" w:rsidR="00336917" w:rsidRDefault="00336917">
          <w:pPr>
            <w:pStyle w:val="Kopfzeile"/>
            <w:tabs>
              <w:tab w:val="left" w:pos="5273"/>
              <w:tab w:val="left" w:pos="6480"/>
            </w:tabs>
            <w:rPr>
              <w:sz w:val="14"/>
              <w:szCs w:val="14"/>
            </w:rPr>
          </w:pPr>
          <w:bookmarkStart w:id="13" w:name="TitleLine02"/>
          <w:bookmarkEnd w:id="13"/>
        </w:p>
      </w:tc>
    </w:tr>
  </w:tbl>
  <w:p w14:paraId="1E1E9752" w14:textId="77777777" w:rsidR="00336917"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9192F10"/>
    <w:multiLevelType w:val="hybridMultilevel"/>
    <w:tmpl w:val="646E53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7">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5"/>
  </w:num>
  <w:num w:numId="10">
    <w:abstractNumId w:val="0"/>
  </w:num>
  <w:num w:numId="11">
    <w:abstractNumId w:val="6"/>
  </w:num>
  <w:num w:numId="12">
    <w:abstractNumId w:val="0"/>
  </w:num>
  <w:num w:numId="13">
    <w:abstractNumId w:val="2"/>
  </w:num>
  <w:num w:numId="14">
    <w:abstractNumId w:val="7"/>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DE" w:vendorID="64" w:dllVersion="131078" w:nlCheck="1" w:checkStyle="1"/>
  <w:proofState w:spelling="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084"/>
    <w:rsid w:val="000058FA"/>
    <w:rsid w:val="000059E1"/>
    <w:rsid w:val="00010D93"/>
    <w:rsid w:val="00012749"/>
    <w:rsid w:val="00013181"/>
    <w:rsid w:val="00013520"/>
    <w:rsid w:val="00015D71"/>
    <w:rsid w:val="000165CC"/>
    <w:rsid w:val="00022BE8"/>
    <w:rsid w:val="00024466"/>
    <w:rsid w:val="000259B4"/>
    <w:rsid w:val="0003352E"/>
    <w:rsid w:val="000365B6"/>
    <w:rsid w:val="00041474"/>
    <w:rsid w:val="000455BC"/>
    <w:rsid w:val="00053FF4"/>
    <w:rsid w:val="00056F5E"/>
    <w:rsid w:val="000613F0"/>
    <w:rsid w:val="00063679"/>
    <w:rsid w:val="00076734"/>
    <w:rsid w:val="000800F8"/>
    <w:rsid w:val="000830F6"/>
    <w:rsid w:val="000836F6"/>
    <w:rsid w:val="00083D37"/>
    <w:rsid w:val="00084342"/>
    <w:rsid w:val="00091794"/>
    <w:rsid w:val="0009667F"/>
    <w:rsid w:val="000975A9"/>
    <w:rsid w:val="00097A01"/>
    <w:rsid w:val="000A6757"/>
    <w:rsid w:val="000A7423"/>
    <w:rsid w:val="000A7501"/>
    <w:rsid w:val="000B1BA3"/>
    <w:rsid w:val="000B1D8F"/>
    <w:rsid w:val="000B2963"/>
    <w:rsid w:val="000B59A1"/>
    <w:rsid w:val="000B5C77"/>
    <w:rsid w:val="000B6409"/>
    <w:rsid w:val="000C0274"/>
    <w:rsid w:val="000C2259"/>
    <w:rsid w:val="000C5792"/>
    <w:rsid w:val="000D0A15"/>
    <w:rsid w:val="000D29DE"/>
    <w:rsid w:val="000D2B2C"/>
    <w:rsid w:val="000D435D"/>
    <w:rsid w:val="000D518C"/>
    <w:rsid w:val="000E0EE7"/>
    <w:rsid w:val="000E2685"/>
    <w:rsid w:val="000E6049"/>
    <w:rsid w:val="000E6AEC"/>
    <w:rsid w:val="000F0039"/>
    <w:rsid w:val="000F6564"/>
    <w:rsid w:val="000F683A"/>
    <w:rsid w:val="000F6B8C"/>
    <w:rsid w:val="001011E9"/>
    <w:rsid w:val="00105A36"/>
    <w:rsid w:val="001150FF"/>
    <w:rsid w:val="00121206"/>
    <w:rsid w:val="00121B89"/>
    <w:rsid w:val="00121C27"/>
    <w:rsid w:val="001232A5"/>
    <w:rsid w:val="00124BAE"/>
    <w:rsid w:val="00126DCA"/>
    <w:rsid w:val="001278C6"/>
    <w:rsid w:val="00134ADF"/>
    <w:rsid w:val="00135AD3"/>
    <w:rsid w:val="00140842"/>
    <w:rsid w:val="00145834"/>
    <w:rsid w:val="0014635D"/>
    <w:rsid w:val="00151336"/>
    <w:rsid w:val="00152DC3"/>
    <w:rsid w:val="00156407"/>
    <w:rsid w:val="00156744"/>
    <w:rsid w:val="0015708A"/>
    <w:rsid w:val="001575EE"/>
    <w:rsid w:val="0016025B"/>
    <w:rsid w:val="001608CE"/>
    <w:rsid w:val="00163364"/>
    <w:rsid w:val="0016340C"/>
    <w:rsid w:val="001647DF"/>
    <w:rsid w:val="001660F7"/>
    <w:rsid w:val="001746AE"/>
    <w:rsid w:val="00176035"/>
    <w:rsid w:val="00177894"/>
    <w:rsid w:val="00183337"/>
    <w:rsid w:val="0018701F"/>
    <w:rsid w:val="001905C7"/>
    <w:rsid w:val="001935D6"/>
    <w:rsid w:val="00194846"/>
    <w:rsid w:val="001A111A"/>
    <w:rsid w:val="001A1DDE"/>
    <w:rsid w:val="001A6402"/>
    <w:rsid w:val="001A7D3C"/>
    <w:rsid w:val="001B75FB"/>
    <w:rsid w:val="001C10E1"/>
    <w:rsid w:val="001C47CF"/>
    <w:rsid w:val="001C4E6D"/>
    <w:rsid w:val="001D1631"/>
    <w:rsid w:val="001D2408"/>
    <w:rsid w:val="001D4626"/>
    <w:rsid w:val="001E6B3B"/>
    <w:rsid w:val="001E7524"/>
    <w:rsid w:val="001E75B5"/>
    <w:rsid w:val="001F158F"/>
    <w:rsid w:val="001F1628"/>
    <w:rsid w:val="001F2299"/>
    <w:rsid w:val="001F26CD"/>
    <w:rsid w:val="001F276F"/>
    <w:rsid w:val="001F3A92"/>
    <w:rsid w:val="001F7D6D"/>
    <w:rsid w:val="0020059D"/>
    <w:rsid w:val="00205A54"/>
    <w:rsid w:val="00207933"/>
    <w:rsid w:val="0021115B"/>
    <w:rsid w:val="00211666"/>
    <w:rsid w:val="00212491"/>
    <w:rsid w:val="00213698"/>
    <w:rsid w:val="002173C4"/>
    <w:rsid w:val="0021787F"/>
    <w:rsid w:val="002243E7"/>
    <w:rsid w:val="00230854"/>
    <w:rsid w:val="00240C1C"/>
    <w:rsid w:val="002433A4"/>
    <w:rsid w:val="00247DA3"/>
    <w:rsid w:val="00253ECB"/>
    <w:rsid w:val="002616F7"/>
    <w:rsid w:val="00262D9F"/>
    <w:rsid w:val="00266472"/>
    <w:rsid w:val="00267DF3"/>
    <w:rsid w:val="002735A6"/>
    <w:rsid w:val="00274AC8"/>
    <w:rsid w:val="0027733B"/>
    <w:rsid w:val="00285276"/>
    <w:rsid w:val="002935BC"/>
    <w:rsid w:val="002A0AF8"/>
    <w:rsid w:val="002A49E8"/>
    <w:rsid w:val="002A649D"/>
    <w:rsid w:val="002A6FB7"/>
    <w:rsid w:val="002A7CC7"/>
    <w:rsid w:val="002B4C17"/>
    <w:rsid w:val="002C6F6E"/>
    <w:rsid w:val="002D3900"/>
    <w:rsid w:val="002D4FCC"/>
    <w:rsid w:val="002D6BA5"/>
    <w:rsid w:val="002D7ED6"/>
    <w:rsid w:val="002E36AB"/>
    <w:rsid w:val="002E41A7"/>
    <w:rsid w:val="002E5FF8"/>
    <w:rsid w:val="002F04EA"/>
    <w:rsid w:val="002F2315"/>
    <w:rsid w:val="002F3679"/>
    <w:rsid w:val="002F4FDE"/>
    <w:rsid w:val="002F7BFA"/>
    <w:rsid w:val="00305926"/>
    <w:rsid w:val="003129F8"/>
    <w:rsid w:val="0031608C"/>
    <w:rsid w:val="0031691B"/>
    <w:rsid w:val="00317E41"/>
    <w:rsid w:val="00317FA1"/>
    <w:rsid w:val="00321A34"/>
    <w:rsid w:val="00323216"/>
    <w:rsid w:val="003232F6"/>
    <w:rsid w:val="00323713"/>
    <w:rsid w:val="00325020"/>
    <w:rsid w:val="00325BA5"/>
    <w:rsid w:val="00326874"/>
    <w:rsid w:val="00326DE9"/>
    <w:rsid w:val="00327B77"/>
    <w:rsid w:val="003348DA"/>
    <w:rsid w:val="00336917"/>
    <w:rsid w:val="00345B00"/>
    <w:rsid w:val="00346A55"/>
    <w:rsid w:val="003474E9"/>
    <w:rsid w:val="00347781"/>
    <w:rsid w:val="0035175A"/>
    <w:rsid w:val="00352B95"/>
    <w:rsid w:val="003536D4"/>
    <w:rsid w:val="00356021"/>
    <w:rsid w:val="00362629"/>
    <w:rsid w:val="00363ADF"/>
    <w:rsid w:val="00364F8A"/>
    <w:rsid w:val="00366B4C"/>
    <w:rsid w:val="00367F2F"/>
    <w:rsid w:val="00371772"/>
    <w:rsid w:val="00371E9F"/>
    <w:rsid w:val="00374569"/>
    <w:rsid w:val="0037494A"/>
    <w:rsid w:val="00381EFD"/>
    <w:rsid w:val="00387BDB"/>
    <w:rsid w:val="003940E7"/>
    <w:rsid w:val="00397C5F"/>
    <w:rsid w:val="003A0EC3"/>
    <w:rsid w:val="003B07FD"/>
    <w:rsid w:val="003B277D"/>
    <w:rsid w:val="003B51A5"/>
    <w:rsid w:val="003B6D8E"/>
    <w:rsid w:val="003B7C0E"/>
    <w:rsid w:val="003C0A4D"/>
    <w:rsid w:val="003C2B95"/>
    <w:rsid w:val="003C5309"/>
    <w:rsid w:val="003C53D6"/>
    <w:rsid w:val="003C7D6F"/>
    <w:rsid w:val="003D148F"/>
    <w:rsid w:val="003E04D7"/>
    <w:rsid w:val="003E2130"/>
    <w:rsid w:val="003E2F92"/>
    <w:rsid w:val="003E431B"/>
    <w:rsid w:val="003F2456"/>
    <w:rsid w:val="003F55C5"/>
    <w:rsid w:val="003F7315"/>
    <w:rsid w:val="003F7AA6"/>
    <w:rsid w:val="00400E4D"/>
    <w:rsid w:val="00404BE7"/>
    <w:rsid w:val="0041016F"/>
    <w:rsid w:val="00411E08"/>
    <w:rsid w:val="0041481E"/>
    <w:rsid w:val="00414927"/>
    <w:rsid w:val="00416914"/>
    <w:rsid w:val="0042235D"/>
    <w:rsid w:val="00422823"/>
    <w:rsid w:val="00423AC4"/>
    <w:rsid w:val="004331C2"/>
    <w:rsid w:val="00433DD3"/>
    <w:rsid w:val="00445D7A"/>
    <w:rsid w:val="00450C29"/>
    <w:rsid w:val="00454C78"/>
    <w:rsid w:val="0046150D"/>
    <w:rsid w:val="004618C0"/>
    <w:rsid w:val="004627FF"/>
    <w:rsid w:val="004677F2"/>
    <w:rsid w:val="00471C40"/>
    <w:rsid w:val="0047523A"/>
    <w:rsid w:val="00476D75"/>
    <w:rsid w:val="00480DF1"/>
    <w:rsid w:val="00482058"/>
    <w:rsid w:val="00485EAF"/>
    <w:rsid w:val="00487260"/>
    <w:rsid w:val="004906C7"/>
    <w:rsid w:val="00492F78"/>
    <w:rsid w:val="004956A1"/>
    <w:rsid w:val="004A23CA"/>
    <w:rsid w:val="004A2FFE"/>
    <w:rsid w:val="004A3FE9"/>
    <w:rsid w:val="004A7EB6"/>
    <w:rsid w:val="004B0820"/>
    <w:rsid w:val="004B60BE"/>
    <w:rsid w:val="004C22F6"/>
    <w:rsid w:val="004C459F"/>
    <w:rsid w:val="004C74CB"/>
    <w:rsid w:val="004D1CB1"/>
    <w:rsid w:val="004D24CA"/>
    <w:rsid w:val="004D5D1D"/>
    <w:rsid w:val="004D6796"/>
    <w:rsid w:val="004D70CC"/>
    <w:rsid w:val="004E48DE"/>
    <w:rsid w:val="004E5B26"/>
    <w:rsid w:val="004F7515"/>
    <w:rsid w:val="0050103D"/>
    <w:rsid w:val="00502D0D"/>
    <w:rsid w:val="00507D7C"/>
    <w:rsid w:val="00511E74"/>
    <w:rsid w:val="0051360C"/>
    <w:rsid w:val="00526B72"/>
    <w:rsid w:val="00533BDE"/>
    <w:rsid w:val="00543709"/>
    <w:rsid w:val="00546006"/>
    <w:rsid w:val="0055265E"/>
    <w:rsid w:val="0055295E"/>
    <w:rsid w:val="00557979"/>
    <w:rsid w:val="00563622"/>
    <w:rsid w:val="00563A92"/>
    <w:rsid w:val="0056445E"/>
    <w:rsid w:val="005651E0"/>
    <w:rsid w:val="00577A4B"/>
    <w:rsid w:val="00580959"/>
    <w:rsid w:val="00580EB6"/>
    <w:rsid w:val="005827E5"/>
    <w:rsid w:val="005857DA"/>
    <w:rsid w:val="0059012D"/>
    <w:rsid w:val="005913A5"/>
    <w:rsid w:val="00593107"/>
    <w:rsid w:val="005A5364"/>
    <w:rsid w:val="005A5A5E"/>
    <w:rsid w:val="005A71B6"/>
    <w:rsid w:val="005B02D8"/>
    <w:rsid w:val="005B11E3"/>
    <w:rsid w:val="005B4C73"/>
    <w:rsid w:val="005B799A"/>
    <w:rsid w:val="005C7ECA"/>
    <w:rsid w:val="005D47A8"/>
    <w:rsid w:val="005D6CEA"/>
    <w:rsid w:val="005E6C16"/>
    <w:rsid w:val="005E7E06"/>
    <w:rsid w:val="005F14A5"/>
    <w:rsid w:val="005F353A"/>
    <w:rsid w:val="005F48A1"/>
    <w:rsid w:val="005F4E00"/>
    <w:rsid w:val="006027E4"/>
    <w:rsid w:val="00613BF2"/>
    <w:rsid w:val="00614866"/>
    <w:rsid w:val="00616C07"/>
    <w:rsid w:val="00621593"/>
    <w:rsid w:val="00630D28"/>
    <w:rsid w:val="00631971"/>
    <w:rsid w:val="00633635"/>
    <w:rsid w:val="006340F8"/>
    <w:rsid w:val="00635843"/>
    <w:rsid w:val="00636E0D"/>
    <w:rsid w:val="00637B7E"/>
    <w:rsid w:val="00641EE2"/>
    <w:rsid w:val="00647CC8"/>
    <w:rsid w:val="00652B61"/>
    <w:rsid w:val="00652F66"/>
    <w:rsid w:val="00654CEA"/>
    <w:rsid w:val="00660C37"/>
    <w:rsid w:val="00672CCE"/>
    <w:rsid w:val="0067672F"/>
    <w:rsid w:val="00681B49"/>
    <w:rsid w:val="00683011"/>
    <w:rsid w:val="00684C24"/>
    <w:rsid w:val="00684F5C"/>
    <w:rsid w:val="006854E5"/>
    <w:rsid w:val="00690B50"/>
    <w:rsid w:val="00693BE1"/>
    <w:rsid w:val="00694FC3"/>
    <w:rsid w:val="006953FE"/>
    <w:rsid w:val="006958C6"/>
    <w:rsid w:val="00696205"/>
    <w:rsid w:val="006A48D1"/>
    <w:rsid w:val="006B3825"/>
    <w:rsid w:val="006B46FF"/>
    <w:rsid w:val="006B51F8"/>
    <w:rsid w:val="006B5684"/>
    <w:rsid w:val="006C013C"/>
    <w:rsid w:val="006C39FC"/>
    <w:rsid w:val="006C3BB4"/>
    <w:rsid w:val="006C5029"/>
    <w:rsid w:val="006C64CF"/>
    <w:rsid w:val="006D6740"/>
    <w:rsid w:val="006F053F"/>
    <w:rsid w:val="006F1A13"/>
    <w:rsid w:val="006F2A24"/>
    <w:rsid w:val="006F2A89"/>
    <w:rsid w:val="006F32A8"/>
    <w:rsid w:val="00701A49"/>
    <w:rsid w:val="00702615"/>
    <w:rsid w:val="0070391F"/>
    <w:rsid w:val="007119FD"/>
    <w:rsid w:val="00716DC0"/>
    <w:rsid w:val="0072115C"/>
    <w:rsid w:val="00730268"/>
    <w:rsid w:val="00731773"/>
    <w:rsid w:val="00731A1B"/>
    <w:rsid w:val="00731A3A"/>
    <w:rsid w:val="007346E5"/>
    <w:rsid w:val="00752D36"/>
    <w:rsid w:val="007537F8"/>
    <w:rsid w:val="00761BD8"/>
    <w:rsid w:val="00762234"/>
    <w:rsid w:val="00763374"/>
    <w:rsid w:val="00774270"/>
    <w:rsid w:val="0077573B"/>
    <w:rsid w:val="007840F7"/>
    <w:rsid w:val="00793AC2"/>
    <w:rsid w:val="00793B1E"/>
    <w:rsid w:val="00793D99"/>
    <w:rsid w:val="007943BD"/>
    <w:rsid w:val="00795C46"/>
    <w:rsid w:val="00795C81"/>
    <w:rsid w:val="007A300D"/>
    <w:rsid w:val="007A4E66"/>
    <w:rsid w:val="007B11A4"/>
    <w:rsid w:val="007B2062"/>
    <w:rsid w:val="007B20AA"/>
    <w:rsid w:val="007B57D1"/>
    <w:rsid w:val="007C3A57"/>
    <w:rsid w:val="007D0C68"/>
    <w:rsid w:val="007E0B61"/>
    <w:rsid w:val="007E1819"/>
    <w:rsid w:val="007E2D4B"/>
    <w:rsid w:val="007E3593"/>
    <w:rsid w:val="007E39E2"/>
    <w:rsid w:val="007F37B2"/>
    <w:rsid w:val="007F4F97"/>
    <w:rsid w:val="00802D9D"/>
    <w:rsid w:val="00804B22"/>
    <w:rsid w:val="00806B27"/>
    <w:rsid w:val="0081006E"/>
    <w:rsid w:val="00810217"/>
    <w:rsid w:val="00815FC2"/>
    <w:rsid w:val="00820308"/>
    <w:rsid w:val="00820774"/>
    <w:rsid w:val="008213C1"/>
    <w:rsid w:val="008215A6"/>
    <w:rsid w:val="00827E8D"/>
    <w:rsid w:val="00834567"/>
    <w:rsid w:val="0083636E"/>
    <w:rsid w:val="00837F7A"/>
    <w:rsid w:val="00841CCF"/>
    <w:rsid w:val="00844839"/>
    <w:rsid w:val="00845CD6"/>
    <w:rsid w:val="00850EDA"/>
    <w:rsid w:val="00855AD0"/>
    <w:rsid w:val="00862A5B"/>
    <w:rsid w:val="00862D3E"/>
    <w:rsid w:val="00867528"/>
    <w:rsid w:val="0086794F"/>
    <w:rsid w:val="00871000"/>
    <w:rsid w:val="0087310E"/>
    <w:rsid w:val="00873A77"/>
    <w:rsid w:val="008740C6"/>
    <w:rsid w:val="0087717B"/>
    <w:rsid w:val="00877E9A"/>
    <w:rsid w:val="00881CE0"/>
    <w:rsid w:val="008877B3"/>
    <w:rsid w:val="008914E5"/>
    <w:rsid w:val="00892949"/>
    <w:rsid w:val="00892A79"/>
    <w:rsid w:val="00893A3B"/>
    <w:rsid w:val="00894094"/>
    <w:rsid w:val="008959F6"/>
    <w:rsid w:val="008A1EFE"/>
    <w:rsid w:val="008A7236"/>
    <w:rsid w:val="008B1D6D"/>
    <w:rsid w:val="008B2D19"/>
    <w:rsid w:val="008B4C8C"/>
    <w:rsid w:val="008B52FE"/>
    <w:rsid w:val="008B6E88"/>
    <w:rsid w:val="008B7140"/>
    <w:rsid w:val="008C02EB"/>
    <w:rsid w:val="008C1CF9"/>
    <w:rsid w:val="008C232B"/>
    <w:rsid w:val="008C6C1F"/>
    <w:rsid w:val="008C7206"/>
    <w:rsid w:val="008E0230"/>
    <w:rsid w:val="008E3C5E"/>
    <w:rsid w:val="008E6DF5"/>
    <w:rsid w:val="008E7866"/>
    <w:rsid w:val="008F1230"/>
    <w:rsid w:val="008F3465"/>
    <w:rsid w:val="008F3B8E"/>
    <w:rsid w:val="008F3DAB"/>
    <w:rsid w:val="008F61C3"/>
    <w:rsid w:val="008F7B77"/>
    <w:rsid w:val="00900F32"/>
    <w:rsid w:val="0090257A"/>
    <w:rsid w:val="00903160"/>
    <w:rsid w:val="00905B72"/>
    <w:rsid w:val="009075FE"/>
    <w:rsid w:val="00910BD8"/>
    <w:rsid w:val="009143EE"/>
    <w:rsid w:val="0091485A"/>
    <w:rsid w:val="009175A3"/>
    <w:rsid w:val="009209C5"/>
    <w:rsid w:val="0092299A"/>
    <w:rsid w:val="00923E42"/>
    <w:rsid w:val="00924D4A"/>
    <w:rsid w:val="009250FA"/>
    <w:rsid w:val="009365B2"/>
    <w:rsid w:val="0093787D"/>
    <w:rsid w:val="00941023"/>
    <w:rsid w:val="00941F2F"/>
    <w:rsid w:val="00942802"/>
    <w:rsid w:val="00943BA6"/>
    <w:rsid w:val="00944AE9"/>
    <w:rsid w:val="00946ED2"/>
    <w:rsid w:val="00950294"/>
    <w:rsid w:val="00953BA6"/>
    <w:rsid w:val="00956BEA"/>
    <w:rsid w:val="009631C9"/>
    <w:rsid w:val="0096354A"/>
    <w:rsid w:val="009752ED"/>
    <w:rsid w:val="009838F4"/>
    <w:rsid w:val="00984ACD"/>
    <w:rsid w:val="00985291"/>
    <w:rsid w:val="0098574F"/>
    <w:rsid w:val="0098785C"/>
    <w:rsid w:val="00990AC3"/>
    <w:rsid w:val="00990DCC"/>
    <w:rsid w:val="00991A4F"/>
    <w:rsid w:val="009934DC"/>
    <w:rsid w:val="009A1915"/>
    <w:rsid w:val="009A498B"/>
    <w:rsid w:val="009A49C3"/>
    <w:rsid w:val="009A5D63"/>
    <w:rsid w:val="009A6E9C"/>
    <w:rsid w:val="009B2613"/>
    <w:rsid w:val="009B2A78"/>
    <w:rsid w:val="009B585F"/>
    <w:rsid w:val="009C1C7E"/>
    <w:rsid w:val="009C4FD7"/>
    <w:rsid w:val="009C5653"/>
    <w:rsid w:val="009C7A81"/>
    <w:rsid w:val="009C7C65"/>
    <w:rsid w:val="009D44E3"/>
    <w:rsid w:val="009D5979"/>
    <w:rsid w:val="009D6E78"/>
    <w:rsid w:val="009D7E9E"/>
    <w:rsid w:val="009E2AC0"/>
    <w:rsid w:val="009E3FCD"/>
    <w:rsid w:val="009E5B0F"/>
    <w:rsid w:val="009F1667"/>
    <w:rsid w:val="009F4296"/>
    <w:rsid w:val="00A013C7"/>
    <w:rsid w:val="00A03600"/>
    <w:rsid w:val="00A04833"/>
    <w:rsid w:val="00A04F9F"/>
    <w:rsid w:val="00A062F2"/>
    <w:rsid w:val="00A07811"/>
    <w:rsid w:val="00A1230F"/>
    <w:rsid w:val="00A12CAE"/>
    <w:rsid w:val="00A20882"/>
    <w:rsid w:val="00A218C6"/>
    <w:rsid w:val="00A222D5"/>
    <w:rsid w:val="00A40B7D"/>
    <w:rsid w:val="00A41D17"/>
    <w:rsid w:val="00A52AA1"/>
    <w:rsid w:val="00A571F8"/>
    <w:rsid w:val="00A608DF"/>
    <w:rsid w:val="00A67CD6"/>
    <w:rsid w:val="00A76762"/>
    <w:rsid w:val="00A7706A"/>
    <w:rsid w:val="00A84FD5"/>
    <w:rsid w:val="00A85766"/>
    <w:rsid w:val="00A857FF"/>
    <w:rsid w:val="00A95802"/>
    <w:rsid w:val="00AA4411"/>
    <w:rsid w:val="00AA582B"/>
    <w:rsid w:val="00AA5BBE"/>
    <w:rsid w:val="00AA6C5C"/>
    <w:rsid w:val="00AC0D11"/>
    <w:rsid w:val="00AC2162"/>
    <w:rsid w:val="00AC2F8F"/>
    <w:rsid w:val="00AC53C5"/>
    <w:rsid w:val="00AC7F56"/>
    <w:rsid w:val="00AD01B5"/>
    <w:rsid w:val="00AD4BB7"/>
    <w:rsid w:val="00AD7D5F"/>
    <w:rsid w:val="00AE01DB"/>
    <w:rsid w:val="00AE0E4A"/>
    <w:rsid w:val="00AE2700"/>
    <w:rsid w:val="00AE5C2F"/>
    <w:rsid w:val="00AF1500"/>
    <w:rsid w:val="00AF1BAA"/>
    <w:rsid w:val="00AF22C0"/>
    <w:rsid w:val="00AF56C2"/>
    <w:rsid w:val="00AF7CE2"/>
    <w:rsid w:val="00AF7CE4"/>
    <w:rsid w:val="00B01EEB"/>
    <w:rsid w:val="00B05076"/>
    <w:rsid w:val="00B1306F"/>
    <w:rsid w:val="00B172B6"/>
    <w:rsid w:val="00B17CA0"/>
    <w:rsid w:val="00B20A0F"/>
    <w:rsid w:val="00B20B57"/>
    <w:rsid w:val="00B22064"/>
    <w:rsid w:val="00B234F4"/>
    <w:rsid w:val="00B25F21"/>
    <w:rsid w:val="00B26B06"/>
    <w:rsid w:val="00B30D8F"/>
    <w:rsid w:val="00B333F7"/>
    <w:rsid w:val="00B34B07"/>
    <w:rsid w:val="00B35969"/>
    <w:rsid w:val="00B379D4"/>
    <w:rsid w:val="00B45593"/>
    <w:rsid w:val="00B46B7C"/>
    <w:rsid w:val="00B47F37"/>
    <w:rsid w:val="00B50F27"/>
    <w:rsid w:val="00B5422D"/>
    <w:rsid w:val="00B54622"/>
    <w:rsid w:val="00B5574B"/>
    <w:rsid w:val="00B6010A"/>
    <w:rsid w:val="00B6041E"/>
    <w:rsid w:val="00B676D0"/>
    <w:rsid w:val="00B7140F"/>
    <w:rsid w:val="00B73F1A"/>
    <w:rsid w:val="00B77EEC"/>
    <w:rsid w:val="00B8174F"/>
    <w:rsid w:val="00B90B8D"/>
    <w:rsid w:val="00B9189F"/>
    <w:rsid w:val="00B93353"/>
    <w:rsid w:val="00B95FD8"/>
    <w:rsid w:val="00BA2D3F"/>
    <w:rsid w:val="00BA36BB"/>
    <w:rsid w:val="00BA42E4"/>
    <w:rsid w:val="00BA4912"/>
    <w:rsid w:val="00BA498E"/>
    <w:rsid w:val="00BA61BC"/>
    <w:rsid w:val="00BA69E7"/>
    <w:rsid w:val="00BB24E3"/>
    <w:rsid w:val="00BB5534"/>
    <w:rsid w:val="00BB5BA1"/>
    <w:rsid w:val="00BB64B1"/>
    <w:rsid w:val="00BB73C1"/>
    <w:rsid w:val="00BC077E"/>
    <w:rsid w:val="00BC1F10"/>
    <w:rsid w:val="00BC482D"/>
    <w:rsid w:val="00BC6E17"/>
    <w:rsid w:val="00BD4EE5"/>
    <w:rsid w:val="00BD54AB"/>
    <w:rsid w:val="00BD6084"/>
    <w:rsid w:val="00BD73CF"/>
    <w:rsid w:val="00BD7467"/>
    <w:rsid w:val="00BE14C9"/>
    <w:rsid w:val="00BF0FAB"/>
    <w:rsid w:val="00BF14B0"/>
    <w:rsid w:val="00BF1C55"/>
    <w:rsid w:val="00BF270C"/>
    <w:rsid w:val="00BF4CDA"/>
    <w:rsid w:val="00BF54B4"/>
    <w:rsid w:val="00BF582A"/>
    <w:rsid w:val="00BF7A93"/>
    <w:rsid w:val="00C01381"/>
    <w:rsid w:val="00C03CC6"/>
    <w:rsid w:val="00C06C63"/>
    <w:rsid w:val="00C06E50"/>
    <w:rsid w:val="00C078A7"/>
    <w:rsid w:val="00C10E2B"/>
    <w:rsid w:val="00C11482"/>
    <w:rsid w:val="00C1231C"/>
    <w:rsid w:val="00C15ED4"/>
    <w:rsid w:val="00C167F6"/>
    <w:rsid w:val="00C2185B"/>
    <w:rsid w:val="00C2252E"/>
    <w:rsid w:val="00C2411D"/>
    <w:rsid w:val="00C30D9B"/>
    <w:rsid w:val="00C3213D"/>
    <w:rsid w:val="00C32375"/>
    <w:rsid w:val="00C32C39"/>
    <w:rsid w:val="00C34D6B"/>
    <w:rsid w:val="00C41257"/>
    <w:rsid w:val="00C45017"/>
    <w:rsid w:val="00C46F92"/>
    <w:rsid w:val="00C47DF7"/>
    <w:rsid w:val="00C526D4"/>
    <w:rsid w:val="00C52747"/>
    <w:rsid w:val="00C6308C"/>
    <w:rsid w:val="00C6327D"/>
    <w:rsid w:val="00C658BB"/>
    <w:rsid w:val="00C72824"/>
    <w:rsid w:val="00C77B39"/>
    <w:rsid w:val="00C8116E"/>
    <w:rsid w:val="00C827B0"/>
    <w:rsid w:val="00C828A4"/>
    <w:rsid w:val="00C83279"/>
    <w:rsid w:val="00C911C5"/>
    <w:rsid w:val="00C9248B"/>
    <w:rsid w:val="00C9257F"/>
    <w:rsid w:val="00C94F40"/>
    <w:rsid w:val="00C95F69"/>
    <w:rsid w:val="00CA0314"/>
    <w:rsid w:val="00CA12A6"/>
    <w:rsid w:val="00CA1CE7"/>
    <w:rsid w:val="00CA2492"/>
    <w:rsid w:val="00CA7B29"/>
    <w:rsid w:val="00CB4192"/>
    <w:rsid w:val="00CB4D65"/>
    <w:rsid w:val="00CD01C6"/>
    <w:rsid w:val="00CD26B1"/>
    <w:rsid w:val="00CD33CE"/>
    <w:rsid w:val="00CD74FF"/>
    <w:rsid w:val="00CE0FBE"/>
    <w:rsid w:val="00CE3B08"/>
    <w:rsid w:val="00CE3BE7"/>
    <w:rsid w:val="00CE3FFD"/>
    <w:rsid w:val="00CE625F"/>
    <w:rsid w:val="00CE652C"/>
    <w:rsid w:val="00CF125C"/>
    <w:rsid w:val="00CF43F6"/>
    <w:rsid w:val="00D0002A"/>
    <w:rsid w:val="00D03189"/>
    <w:rsid w:val="00D03F1C"/>
    <w:rsid w:val="00D04EA2"/>
    <w:rsid w:val="00D04FE1"/>
    <w:rsid w:val="00D07450"/>
    <w:rsid w:val="00D11DD0"/>
    <w:rsid w:val="00D1389D"/>
    <w:rsid w:val="00D15DED"/>
    <w:rsid w:val="00D16EDC"/>
    <w:rsid w:val="00D207FA"/>
    <w:rsid w:val="00D25042"/>
    <w:rsid w:val="00D2548E"/>
    <w:rsid w:val="00D30183"/>
    <w:rsid w:val="00D32EA1"/>
    <w:rsid w:val="00D33263"/>
    <w:rsid w:val="00D336FF"/>
    <w:rsid w:val="00D3573C"/>
    <w:rsid w:val="00D40B2D"/>
    <w:rsid w:val="00D418D8"/>
    <w:rsid w:val="00D41ACA"/>
    <w:rsid w:val="00D44D33"/>
    <w:rsid w:val="00D54C51"/>
    <w:rsid w:val="00D555FE"/>
    <w:rsid w:val="00D6262F"/>
    <w:rsid w:val="00D63512"/>
    <w:rsid w:val="00D64439"/>
    <w:rsid w:val="00D65835"/>
    <w:rsid w:val="00D65EA2"/>
    <w:rsid w:val="00D65F00"/>
    <w:rsid w:val="00D67A64"/>
    <w:rsid w:val="00D74104"/>
    <w:rsid w:val="00D75911"/>
    <w:rsid w:val="00D804BB"/>
    <w:rsid w:val="00D80D09"/>
    <w:rsid w:val="00D82377"/>
    <w:rsid w:val="00D847B6"/>
    <w:rsid w:val="00D90C24"/>
    <w:rsid w:val="00D910DE"/>
    <w:rsid w:val="00D913A9"/>
    <w:rsid w:val="00D920E0"/>
    <w:rsid w:val="00D92F58"/>
    <w:rsid w:val="00D95814"/>
    <w:rsid w:val="00D96D25"/>
    <w:rsid w:val="00DA39BD"/>
    <w:rsid w:val="00DA5718"/>
    <w:rsid w:val="00DA7CB4"/>
    <w:rsid w:val="00DB18DF"/>
    <w:rsid w:val="00DB4BE0"/>
    <w:rsid w:val="00DB63F7"/>
    <w:rsid w:val="00DC1346"/>
    <w:rsid w:val="00DC2EF5"/>
    <w:rsid w:val="00DC33A2"/>
    <w:rsid w:val="00DC7177"/>
    <w:rsid w:val="00DD1557"/>
    <w:rsid w:val="00DD3339"/>
    <w:rsid w:val="00DD3FD5"/>
    <w:rsid w:val="00DD5297"/>
    <w:rsid w:val="00DD573C"/>
    <w:rsid w:val="00DD6CA2"/>
    <w:rsid w:val="00DD7AE7"/>
    <w:rsid w:val="00DE1353"/>
    <w:rsid w:val="00DE3617"/>
    <w:rsid w:val="00DF073D"/>
    <w:rsid w:val="00DF4720"/>
    <w:rsid w:val="00DF7509"/>
    <w:rsid w:val="00E03D80"/>
    <w:rsid w:val="00E10F76"/>
    <w:rsid w:val="00E13317"/>
    <w:rsid w:val="00E16FBC"/>
    <w:rsid w:val="00E17602"/>
    <w:rsid w:val="00E20874"/>
    <w:rsid w:val="00E20901"/>
    <w:rsid w:val="00E243D6"/>
    <w:rsid w:val="00E25067"/>
    <w:rsid w:val="00E256A1"/>
    <w:rsid w:val="00E31AD1"/>
    <w:rsid w:val="00E40A88"/>
    <w:rsid w:val="00E42973"/>
    <w:rsid w:val="00E455FB"/>
    <w:rsid w:val="00E465A0"/>
    <w:rsid w:val="00E47062"/>
    <w:rsid w:val="00E476D2"/>
    <w:rsid w:val="00E4778C"/>
    <w:rsid w:val="00E51538"/>
    <w:rsid w:val="00E53172"/>
    <w:rsid w:val="00E53317"/>
    <w:rsid w:val="00E549E6"/>
    <w:rsid w:val="00E55AC6"/>
    <w:rsid w:val="00E56780"/>
    <w:rsid w:val="00E575A2"/>
    <w:rsid w:val="00E576D3"/>
    <w:rsid w:val="00E6093C"/>
    <w:rsid w:val="00E6383E"/>
    <w:rsid w:val="00E63CD1"/>
    <w:rsid w:val="00E6448B"/>
    <w:rsid w:val="00E65421"/>
    <w:rsid w:val="00E65B79"/>
    <w:rsid w:val="00E66091"/>
    <w:rsid w:val="00E71F87"/>
    <w:rsid w:val="00E77E58"/>
    <w:rsid w:val="00E83E47"/>
    <w:rsid w:val="00E914AB"/>
    <w:rsid w:val="00E9158F"/>
    <w:rsid w:val="00E93BAD"/>
    <w:rsid w:val="00E94CE3"/>
    <w:rsid w:val="00E96ADC"/>
    <w:rsid w:val="00EA2D07"/>
    <w:rsid w:val="00EB2E3C"/>
    <w:rsid w:val="00EB5F5C"/>
    <w:rsid w:val="00EC0B88"/>
    <w:rsid w:val="00EC1EAC"/>
    <w:rsid w:val="00EC1F2B"/>
    <w:rsid w:val="00EC32C6"/>
    <w:rsid w:val="00EC3D4A"/>
    <w:rsid w:val="00ED1F18"/>
    <w:rsid w:val="00ED5372"/>
    <w:rsid w:val="00EE416C"/>
    <w:rsid w:val="00EE5AC7"/>
    <w:rsid w:val="00EE622B"/>
    <w:rsid w:val="00EF084C"/>
    <w:rsid w:val="00EF6181"/>
    <w:rsid w:val="00F12B7A"/>
    <w:rsid w:val="00F133C5"/>
    <w:rsid w:val="00F15B78"/>
    <w:rsid w:val="00F16399"/>
    <w:rsid w:val="00F17249"/>
    <w:rsid w:val="00F31D8D"/>
    <w:rsid w:val="00F329DD"/>
    <w:rsid w:val="00F33465"/>
    <w:rsid w:val="00F335FA"/>
    <w:rsid w:val="00F3633D"/>
    <w:rsid w:val="00F41BC5"/>
    <w:rsid w:val="00F439CE"/>
    <w:rsid w:val="00F43ABD"/>
    <w:rsid w:val="00F4611D"/>
    <w:rsid w:val="00F52F24"/>
    <w:rsid w:val="00F53547"/>
    <w:rsid w:val="00F55C61"/>
    <w:rsid w:val="00F61AA6"/>
    <w:rsid w:val="00F63D65"/>
    <w:rsid w:val="00F673D7"/>
    <w:rsid w:val="00F733B9"/>
    <w:rsid w:val="00F74CF8"/>
    <w:rsid w:val="00F77523"/>
    <w:rsid w:val="00F80D9C"/>
    <w:rsid w:val="00F865BA"/>
    <w:rsid w:val="00F86838"/>
    <w:rsid w:val="00F87078"/>
    <w:rsid w:val="00F92F9B"/>
    <w:rsid w:val="00F9548F"/>
    <w:rsid w:val="00F97DFB"/>
    <w:rsid w:val="00FA2575"/>
    <w:rsid w:val="00FA28E9"/>
    <w:rsid w:val="00FA2DE4"/>
    <w:rsid w:val="00FA4B39"/>
    <w:rsid w:val="00FB15DD"/>
    <w:rsid w:val="00FB528C"/>
    <w:rsid w:val="00FB69F1"/>
    <w:rsid w:val="00FB7808"/>
    <w:rsid w:val="00FB7C64"/>
    <w:rsid w:val="00FC7354"/>
    <w:rsid w:val="00FC7A86"/>
    <w:rsid w:val="00FD29C0"/>
    <w:rsid w:val="00FD3C79"/>
    <w:rsid w:val="00FD532C"/>
    <w:rsid w:val="00FE0A7F"/>
    <w:rsid w:val="00FE1AEA"/>
    <w:rsid w:val="00FE3116"/>
    <w:rsid w:val="00FE33A4"/>
    <w:rsid w:val="00FE5567"/>
    <w:rsid w:val="00FE7A59"/>
    <w:rsid w:val="00FF17E7"/>
    <w:rsid w:val="00FF3679"/>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EB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Verzeichnis7">
    <w:name w:val="toc 7"/>
    <w:basedOn w:val="Standard"/>
    <w:next w:val="Standard"/>
    <w:autoRedefine/>
    <w:uiPriority w:val="39"/>
    <w:semiHidden/>
    <w:unhideWhenUsed/>
    <w:rsid w:val="009175A3"/>
    <w:pPr>
      <w:spacing w:after="100"/>
      <w:ind w:left="1320"/>
    </w:pPr>
  </w:style>
  <w:style w:type="paragraph" w:styleId="berarbeitung">
    <w:name w:val="Revision"/>
    <w:hidden/>
    <w:uiPriority w:val="99"/>
    <w:semiHidden/>
    <w:rsid w:val="00FD3C79"/>
    <w:rPr>
      <w:rFonts w:ascii="Arial" w:hAnsi="Arial"/>
      <w:sz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Verzeichnis7">
    <w:name w:val="toc 7"/>
    <w:basedOn w:val="Standard"/>
    <w:next w:val="Standard"/>
    <w:autoRedefine/>
    <w:uiPriority w:val="39"/>
    <w:semiHidden/>
    <w:unhideWhenUsed/>
    <w:rsid w:val="009175A3"/>
    <w:pPr>
      <w:spacing w:after="100"/>
      <w:ind w:left="1320"/>
    </w:pPr>
  </w:style>
  <w:style w:type="paragraph" w:styleId="berarbeitung">
    <w:name w:val="Revision"/>
    <w:hidden/>
    <w:uiPriority w:val="99"/>
    <w:semiHidden/>
    <w:rsid w:val="00FD3C79"/>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528FD-D8D3-40AA-A771-6A5F05476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4</Pages>
  <Words>891</Words>
  <Characters>6527</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7404</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2019-07-15T07:02:00Z</cp:lastPrinted>
  <dcterms:created xsi:type="dcterms:W3CDTF">2019-07-15T07:02:00Z</dcterms:created>
  <dcterms:modified xsi:type="dcterms:W3CDTF">2019-07-15T07:02:00Z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