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CA632" w14:textId="77777777" w:rsidR="003F3E38" w:rsidRPr="00BF776B" w:rsidRDefault="003F3E38">
      <w:pPr>
        <w:rPr>
          <w:lang w:val="es-ES"/>
        </w:rPr>
      </w:pPr>
    </w:p>
    <w:p w14:paraId="19552A94" w14:textId="77777777" w:rsidR="00960CDB" w:rsidRPr="00BF776B" w:rsidRDefault="00960CDB">
      <w:pPr>
        <w:rPr>
          <w:lang w:val="es-ES"/>
        </w:rPr>
      </w:pPr>
    </w:p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713BCE" w14:paraId="60885867" w14:textId="77777777" w:rsidTr="00BD28B2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Pr="00BF776B" w:rsidRDefault="000E1ECE" w:rsidP="00BD28B2">
            <w:pPr>
              <w:rPr>
                <w:noProof/>
                <w:sz w:val="15"/>
                <w:szCs w:val="15"/>
                <w:lang w:val="es-ES"/>
              </w:rPr>
            </w:pPr>
            <w:r w:rsidRPr="00BF776B">
              <w:rPr>
                <w:noProof/>
                <w:szCs w:val="22"/>
                <w:lang w:eastAsia="zh-CN"/>
              </w:rPr>
              <w:drawing>
                <wp:inline distT="0" distB="0" distL="0" distR="0" wp14:anchorId="7D999AE7" wp14:editId="08D88C14">
                  <wp:extent cx="981886" cy="1216550"/>
                  <wp:effectExtent l="0" t="0" r="889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42" cy="1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541DA6A2" w:rsidR="004837C0" w:rsidRPr="00BF776B" w:rsidRDefault="002E734A" w:rsidP="004837C0">
            <w:pPr>
              <w:spacing w:before="120"/>
              <w:rPr>
                <w:noProof/>
                <w:szCs w:val="22"/>
                <w:lang w:val="es-ES"/>
              </w:rPr>
            </w:pPr>
            <w:r w:rsidRPr="00BF776B">
              <w:rPr>
                <w:noProof/>
                <w:szCs w:val="22"/>
                <w:lang w:val="es-ES"/>
              </w:rPr>
              <w:t>Pabellón</w:t>
            </w:r>
            <w:r w:rsidR="004837C0" w:rsidRPr="00BF776B">
              <w:rPr>
                <w:noProof/>
                <w:szCs w:val="22"/>
                <w:lang w:val="es-ES"/>
              </w:rPr>
              <w:t xml:space="preserve"> 14 / </w:t>
            </w:r>
            <w:r w:rsidR="00F377DF" w:rsidRPr="00713BCE">
              <w:rPr>
                <w:noProof/>
                <w:szCs w:val="22"/>
                <w:lang w:val="es-ES"/>
              </w:rPr>
              <w:t xml:space="preserve">Stand </w:t>
            </w:r>
            <w:r w:rsidR="004837C0" w:rsidRPr="00BF776B">
              <w:rPr>
                <w:noProof/>
                <w:szCs w:val="22"/>
                <w:lang w:val="es-ES"/>
              </w:rPr>
              <w:t>B19</w:t>
            </w:r>
          </w:p>
        </w:tc>
        <w:tc>
          <w:tcPr>
            <w:tcW w:w="2993" w:type="dxa"/>
          </w:tcPr>
          <w:p w14:paraId="33989430" w14:textId="25FD83E5" w:rsidR="000E1ECE" w:rsidRPr="00BF776B" w:rsidRDefault="002E734A" w:rsidP="00FE3116">
            <w:pPr>
              <w:rPr>
                <w:b/>
                <w:bCs/>
                <w:sz w:val="14"/>
                <w:lang w:val="es-ES"/>
              </w:rPr>
            </w:pPr>
            <w:bookmarkStart w:id="0" w:name="CompanyName"/>
            <w:bookmarkStart w:id="1" w:name="AddressLine"/>
            <w:bookmarkEnd w:id="0"/>
            <w:bookmarkEnd w:id="1"/>
            <w:r w:rsidRPr="00BF776B">
              <w:rPr>
                <w:b/>
                <w:bCs/>
                <w:sz w:val="14"/>
                <w:lang w:val="es-ES"/>
              </w:rPr>
              <w:t>Contacto</w:t>
            </w:r>
          </w:p>
          <w:p w14:paraId="7F79CD8D" w14:textId="77777777" w:rsidR="000E1ECE" w:rsidRPr="00BF776B" w:rsidRDefault="000E1ECE" w:rsidP="00FE3116">
            <w:pPr>
              <w:rPr>
                <w:bCs/>
                <w:sz w:val="14"/>
                <w:lang w:val="es-ES"/>
              </w:rPr>
            </w:pPr>
            <w:r w:rsidRPr="00BF776B">
              <w:rPr>
                <w:bCs/>
                <w:sz w:val="14"/>
                <w:lang w:val="es-ES"/>
              </w:rPr>
              <w:t xml:space="preserve">Kathrin </w:t>
            </w:r>
            <w:proofErr w:type="spellStart"/>
            <w:r w:rsidRPr="00BF776B">
              <w:rPr>
                <w:bCs/>
                <w:sz w:val="14"/>
                <w:lang w:val="es-ES"/>
              </w:rPr>
              <w:t>Fleuchaus</w:t>
            </w:r>
            <w:proofErr w:type="spellEnd"/>
          </w:p>
          <w:p w14:paraId="7ECF8B70" w14:textId="7EA9EAEF" w:rsidR="000E1ECE" w:rsidRPr="00BF776B" w:rsidRDefault="002E734A" w:rsidP="00FE3116">
            <w:pPr>
              <w:rPr>
                <w:bCs/>
                <w:sz w:val="14"/>
                <w:lang w:val="es-ES"/>
              </w:rPr>
            </w:pPr>
            <w:r w:rsidRPr="00BF776B">
              <w:rPr>
                <w:bCs/>
                <w:sz w:val="14"/>
                <w:lang w:val="es-ES"/>
              </w:rPr>
              <w:t>Comunica</w:t>
            </w:r>
            <w:r w:rsidR="00BD28B2" w:rsidRPr="00BF776B">
              <w:rPr>
                <w:bCs/>
                <w:sz w:val="14"/>
                <w:lang w:val="es-ES"/>
              </w:rPr>
              <w:t>dos</w:t>
            </w:r>
            <w:r w:rsidRPr="00BF776B">
              <w:rPr>
                <w:bCs/>
                <w:sz w:val="14"/>
                <w:lang w:val="es-ES"/>
              </w:rPr>
              <w:t xml:space="preserve"> de Marketing</w:t>
            </w:r>
          </w:p>
          <w:p w14:paraId="7B253335" w14:textId="77777777" w:rsidR="000E1ECE" w:rsidRPr="00BF776B" w:rsidRDefault="000E1ECE" w:rsidP="00FE3116">
            <w:pPr>
              <w:rPr>
                <w:bCs/>
                <w:sz w:val="14"/>
                <w:lang w:val="es-ES"/>
              </w:rPr>
            </w:pPr>
            <w:r w:rsidRPr="00BF776B">
              <w:rPr>
                <w:bCs/>
                <w:sz w:val="14"/>
                <w:lang w:val="es-ES"/>
              </w:rPr>
              <w:t xml:space="preserve">Coperion </w:t>
            </w:r>
            <w:proofErr w:type="spellStart"/>
            <w:r w:rsidRPr="00BF776B">
              <w:rPr>
                <w:bCs/>
                <w:sz w:val="14"/>
                <w:lang w:val="es-ES"/>
              </w:rPr>
              <w:t>GmbH</w:t>
            </w:r>
            <w:proofErr w:type="spellEnd"/>
          </w:p>
          <w:p w14:paraId="5D2A6B44" w14:textId="08E5CD29" w:rsidR="000E1ECE" w:rsidRPr="00BF776B" w:rsidRDefault="002E734A" w:rsidP="00FE3116">
            <w:pPr>
              <w:rPr>
                <w:bCs/>
                <w:sz w:val="14"/>
                <w:lang w:val="es-ES"/>
              </w:rPr>
            </w:pPr>
            <w:proofErr w:type="spellStart"/>
            <w:r w:rsidRPr="00BF776B">
              <w:rPr>
                <w:bCs/>
                <w:sz w:val="14"/>
                <w:lang w:val="es-ES"/>
              </w:rPr>
              <w:t>Theodorstrass</w:t>
            </w:r>
            <w:r w:rsidR="000E1ECE" w:rsidRPr="00BF776B">
              <w:rPr>
                <w:bCs/>
                <w:sz w:val="14"/>
                <w:lang w:val="es-ES"/>
              </w:rPr>
              <w:t>e</w:t>
            </w:r>
            <w:proofErr w:type="spellEnd"/>
            <w:r w:rsidR="000E1ECE" w:rsidRPr="00BF776B">
              <w:rPr>
                <w:bCs/>
                <w:sz w:val="14"/>
                <w:lang w:val="es-ES"/>
              </w:rPr>
              <w:t xml:space="preserve"> 10</w:t>
            </w:r>
          </w:p>
          <w:p w14:paraId="3F620903" w14:textId="37A8DBA9" w:rsidR="000E1ECE" w:rsidRPr="00BF776B" w:rsidRDefault="000E1ECE" w:rsidP="00FE3116">
            <w:pPr>
              <w:rPr>
                <w:bCs/>
                <w:sz w:val="14"/>
                <w:lang w:val="es-ES"/>
              </w:rPr>
            </w:pPr>
            <w:r w:rsidRPr="00BF776B">
              <w:rPr>
                <w:bCs/>
                <w:sz w:val="14"/>
                <w:lang w:val="es-ES"/>
              </w:rPr>
              <w:t>70469 Stuttgart/</w:t>
            </w:r>
            <w:r w:rsidR="002E734A" w:rsidRPr="00BF776B">
              <w:rPr>
                <w:bCs/>
                <w:sz w:val="14"/>
                <w:lang w:val="es-ES"/>
              </w:rPr>
              <w:t>Alemania</w:t>
            </w:r>
          </w:p>
          <w:p w14:paraId="2F0094DA" w14:textId="77777777" w:rsidR="000E1ECE" w:rsidRPr="00BF776B" w:rsidRDefault="000E1ECE" w:rsidP="00FE3116">
            <w:pPr>
              <w:rPr>
                <w:bCs/>
                <w:sz w:val="14"/>
                <w:lang w:val="es-ES"/>
              </w:rPr>
            </w:pPr>
          </w:p>
          <w:p w14:paraId="445B4417" w14:textId="6227BB06" w:rsidR="000E1ECE" w:rsidRPr="00BF776B" w:rsidRDefault="000E1ECE" w:rsidP="00FE3116">
            <w:pPr>
              <w:rPr>
                <w:bCs/>
                <w:sz w:val="14"/>
                <w:lang w:val="es-ES"/>
              </w:rPr>
            </w:pPr>
            <w:r w:rsidRPr="00BF776B">
              <w:rPr>
                <w:bCs/>
                <w:sz w:val="14"/>
                <w:lang w:val="es-ES"/>
              </w:rPr>
              <w:t>Tel</w:t>
            </w:r>
            <w:r w:rsidR="002E734A" w:rsidRPr="00BF776B">
              <w:rPr>
                <w:bCs/>
                <w:sz w:val="14"/>
                <w:lang w:val="es-ES"/>
              </w:rPr>
              <w:t>éfono</w:t>
            </w:r>
            <w:r w:rsidRPr="00BF776B">
              <w:rPr>
                <w:bCs/>
                <w:sz w:val="14"/>
                <w:lang w:val="es-ES"/>
              </w:rPr>
              <w:t xml:space="preserve"> +49 (0)711 897 25 07</w:t>
            </w:r>
          </w:p>
          <w:p w14:paraId="7C4FF879" w14:textId="392F3A9C" w:rsidR="000E1ECE" w:rsidRPr="00545B68" w:rsidRDefault="002E734A" w:rsidP="00FE3116">
            <w:pPr>
              <w:rPr>
                <w:bCs/>
                <w:sz w:val="14"/>
                <w:lang w:val="fr-FR"/>
              </w:rPr>
            </w:pPr>
            <w:r w:rsidRPr="00545B68">
              <w:rPr>
                <w:bCs/>
                <w:sz w:val="14"/>
                <w:lang w:val="fr-FR"/>
              </w:rPr>
              <w:t>F</w:t>
            </w:r>
            <w:r w:rsidR="000E1ECE" w:rsidRPr="00545B68">
              <w:rPr>
                <w:bCs/>
                <w:sz w:val="14"/>
                <w:lang w:val="fr-FR"/>
              </w:rPr>
              <w:t>ax +49 (0)711 897 39 74</w:t>
            </w:r>
          </w:p>
          <w:p w14:paraId="22FC3D29" w14:textId="77777777" w:rsidR="000E1ECE" w:rsidRPr="00545B68" w:rsidRDefault="000E1ECE" w:rsidP="00FE3116">
            <w:pPr>
              <w:rPr>
                <w:bCs/>
                <w:sz w:val="14"/>
                <w:lang w:val="fr-FR"/>
              </w:rPr>
            </w:pPr>
            <w:r w:rsidRPr="00545B68">
              <w:rPr>
                <w:bCs/>
                <w:sz w:val="14"/>
                <w:lang w:val="fr-FR"/>
              </w:rPr>
              <w:t>kathrin.fleuchaus@coperion.com</w:t>
            </w:r>
          </w:p>
          <w:p w14:paraId="41C30378" w14:textId="77777777" w:rsidR="000E1ECE" w:rsidRPr="00545B68" w:rsidRDefault="000E1ECE" w:rsidP="00FE3116">
            <w:pPr>
              <w:rPr>
                <w:bCs/>
                <w:sz w:val="14"/>
                <w:lang w:val="fr-FR"/>
              </w:rPr>
            </w:pPr>
            <w:r w:rsidRPr="00545B68">
              <w:rPr>
                <w:bCs/>
                <w:sz w:val="14"/>
                <w:lang w:val="fr-FR"/>
              </w:rPr>
              <w:t>www.coperion.com</w:t>
            </w:r>
          </w:p>
          <w:p w14:paraId="7168E78F" w14:textId="77777777" w:rsidR="000E1ECE" w:rsidRPr="00545B68" w:rsidRDefault="000E1ECE" w:rsidP="00FE3116">
            <w:pPr>
              <w:rPr>
                <w:noProof/>
                <w:sz w:val="15"/>
                <w:szCs w:val="15"/>
                <w:lang w:val="fr-FR"/>
              </w:rPr>
            </w:pPr>
          </w:p>
        </w:tc>
      </w:tr>
    </w:tbl>
    <w:p w14:paraId="69B44035" w14:textId="6159146F" w:rsidR="00156744" w:rsidRPr="00BF776B" w:rsidRDefault="002E734A">
      <w:pPr>
        <w:pStyle w:val="Pressemitteilung"/>
        <w:rPr>
          <w:lang w:val="es-ES"/>
        </w:rPr>
      </w:pPr>
      <w:bookmarkStart w:id="2" w:name="_GoBack"/>
      <w:bookmarkEnd w:id="2"/>
      <w:r w:rsidRPr="00BF776B">
        <w:rPr>
          <w:lang w:val="es-ES"/>
        </w:rPr>
        <w:t>Nota de prensa</w:t>
      </w:r>
    </w:p>
    <w:p w14:paraId="43101476" w14:textId="12B3604E" w:rsidR="00E51538" w:rsidRPr="00BF776B" w:rsidRDefault="001C10E1" w:rsidP="00353BAB">
      <w:pPr>
        <w:spacing w:before="120" w:line="360" w:lineRule="exact"/>
        <w:rPr>
          <w:b/>
          <w:bCs/>
          <w:lang w:val="es-ES"/>
        </w:rPr>
      </w:pPr>
      <w:r w:rsidRPr="00BF776B">
        <w:rPr>
          <w:b/>
          <w:bCs/>
          <w:lang w:val="es-ES"/>
        </w:rPr>
        <w:t xml:space="preserve">Coperion </w:t>
      </w:r>
      <w:r w:rsidR="002E734A" w:rsidRPr="00BF776B">
        <w:rPr>
          <w:b/>
          <w:bCs/>
          <w:lang w:val="es-ES"/>
        </w:rPr>
        <w:t>y</w:t>
      </w:r>
      <w:r w:rsidR="00641EE2" w:rsidRPr="00BF776B">
        <w:rPr>
          <w:b/>
          <w:bCs/>
          <w:lang w:val="es-ES"/>
        </w:rPr>
        <w:t xml:space="preserve"> Coperion K-</w:t>
      </w:r>
      <w:proofErr w:type="spellStart"/>
      <w:r w:rsidR="00641EE2" w:rsidRPr="00BF776B">
        <w:rPr>
          <w:b/>
          <w:bCs/>
          <w:lang w:val="es-ES"/>
        </w:rPr>
        <w:t>Tron</w:t>
      </w:r>
      <w:proofErr w:type="spellEnd"/>
      <w:r w:rsidR="00641EE2" w:rsidRPr="00BF776B">
        <w:rPr>
          <w:b/>
          <w:bCs/>
          <w:lang w:val="es-ES"/>
        </w:rPr>
        <w:t xml:space="preserve"> </w:t>
      </w:r>
      <w:r w:rsidR="002E734A" w:rsidRPr="00BF776B">
        <w:rPr>
          <w:b/>
          <w:bCs/>
          <w:lang w:val="es-ES"/>
        </w:rPr>
        <w:t>en la</w:t>
      </w:r>
      <w:r w:rsidRPr="00BF776B">
        <w:rPr>
          <w:b/>
          <w:bCs/>
          <w:lang w:val="es-ES"/>
        </w:rPr>
        <w:t xml:space="preserve"> </w:t>
      </w:r>
      <w:r w:rsidR="00EC06D7" w:rsidRPr="00BF776B">
        <w:rPr>
          <w:b/>
          <w:bCs/>
          <w:lang w:val="es-ES"/>
        </w:rPr>
        <w:t>K</w:t>
      </w:r>
      <w:r w:rsidR="00353BAB" w:rsidRPr="00BF776B">
        <w:rPr>
          <w:b/>
          <w:bCs/>
          <w:lang w:val="es-ES"/>
        </w:rPr>
        <w:t xml:space="preserve"> 2019</w:t>
      </w:r>
    </w:p>
    <w:p w14:paraId="5AEDB939" w14:textId="10923099" w:rsidR="00353BAB" w:rsidRPr="00BF776B" w:rsidRDefault="00353BAB" w:rsidP="00353BAB">
      <w:pPr>
        <w:spacing w:before="120" w:line="360" w:lineRule="exact"/>
        <w:rPr>
          <w:b/>
          <w:sz w:val="28"/>
          <w:lang w:val="es-ES"/>
        </w:rPr>
      </w:pPr>
      <w:r w:rsidRPr="00BF776B">
        <w:rPr>
          <w:b/>
          <w:sz w:val="28"/>
          <w:lang w:val="es-ES"/>
        </w:rPr>
        <w:t>Tec</w:t>
      </w:r>
      <w:r w:rsidR="002E734A" w:rsidRPr="00BF776B">
        <w:rPr>
          <w:b/>
          <w:sz w:val="28"/>
          <w:lang w:val="es-ES"/>
        </w:rPr>
        <w:t xml:space="preserve">nologías para </w:t>
      </w:r>
      <w:r w:rsidR="00BD28B2" w:rsidRPr="00BF776B">
        <w:rPr>
          <w:b/>
          <w:sz w:val="28"/>
          <w:lang w:val="es-ES"/>
        </w:rPr>
        <w:t>el procesamiento</w:t>
      </w:r>
      <w:r w:rsidR="002E734A" w:rsidRPr="00BF776B">
        <w:rPr>
          <w:b/>
          <w:sz w:val="28"/>
          <w:lang w:val="es-ES"/>
        </w:rPr>
        <w:t xml:space="preserve"> eficiente de plásticos</w:t>
      </w:r>
    </w:p>
    <w:p w14:paraId="6CE7AF0C" w14:textId="66F3A4BA" w:rsidR="001233AC" w:rsidRPr="009266B3" w:rsidRDefault="00D31A5D" w:rsidP="00494F5D">
      <w:pPr>
        <w:pStyle w:val="text"/>
        <w:suppressAutoHyphens/>
        <w:spacing w:before="240"/>
        <w:rPr>
          <w:lang w:val="es-ES"/>
        </w:rPr>
      </w:pPr>
      <w:r w:rsidRPr="009266B3">
        <w:rPr>
          <w:i/>
          <w:iCs/>
          <w:lang w:val="es-ES"/>
        </w:rPr>
        <w:t xml:space="preserve">Stuttgart, </w:t>
      </w:r>
      <w:r w:rsidR="002E734A" w:rsidRPr="009266B3">
        <w:rPr>
          <w:i/>
          <w:iCs/>
          <w:lang w:val="es-ES"/>
        </w:rPr>
        <w:t xml:space="preserve">julio de </w:t>
      </w:r>
      <w:r w:rsidRPr="009266B3">
        <w:rPr>
          <w:i/>
          <w:iCs/>
          <w:lang w:val="es-ES"/>
        </w:rPr>
        <w:t>2019</w:t>
      </w:r>
      <w:r w:rsidRPr="009266B3">
        <w:rPr>
          <w:lang w:val="es-ES"/>
        </w:rPr>
        <w:t xml:space="preserve"> – </w:t>
      </w:r>
      <w:r w:rsidR="002E734A" w:rsidRPr="009266B3">
        <w:rPr>
          <w:lang w:val="es-ES"/>
        </w:rPr>
        <w:t>Bajo el lema</w:t>
      </w:r>
      <w:r w:rsidR="001233AC" w:rsidRPr="009266B3">
        <w:rPr>
          <w:lang w:val="es-ES"/>
        </w:rPr>
        <w:t xml:space="preserve"> </w:t>
      </w:r>
      <w:r w:rsidR="002E734A" w:rsidRPr="009266B3">
        <w:rPr>
          <w:lang w:val="es-ES"/>
        </w:rPr>
        <w:t>“</w:t>
      </w:r>
      <w:proofErr w:type="spellStart"/>
      <w:r w:rsidR="001233AC" w:rsidRPr="009266B3">
        <w:rPr>
          <w:lang w:val="es-ES"/>
        </w:rPr>
        <w:t>Making</w:t>
      </w:r>
      <w:proofErr w:type="spellEnd"/>
      <w:r w:rsidR="001233AC" w:rsidRPr="009266B3">
        <w:rPr>
          <w:lang w:val="es-ES"/>
        </w:rPr>
        <w:t xml:space="preserve"> more </w:t>
      </w:r>
      <w:proofErr w:type="spellStart"/>
      <w:r w:rsidR="001233AC" w:rsidRPr="009266B3">
        <w:rPr>
          <w:lang w:val="es-ES"/>
        </w:rPr>
        <w:t>out</w:t>
      </w:r>
      <w:proofErr w:type="spellEnd"/>
      <w:r w:rsidR="001233AC" w:rsidRPr="009266B3">
        <w:rPr>
          <w:lang w:val="es-ES"/>
        </w:rPr>
        <w:t xml:space="preserve"> of </w:t>
      </w:r>
      <w:proofErr w:type="spellStart"/>
      <w:r w:rsidR="001233AC" w:rsidRPr="009266B3">
        <w:rPr>
          <w:lang w:val="es-ES"/>
        </w:rPr>
        <w:t>your</w:t>
      </w:r>
      <w:proofErr w:type="spellEnd"/>
      <w:r w:rsidR="001233AC" w:rsidRPr="009266B3">
        <w:rPr>
          <w:lang w:val="es-ES"/>
        </w:rPr>
        <w:t xml:space="preserve"> </w:t>
      </w:r>
      <w:proofErr w:type="spellStart"/>
      <w:r w:rsidR="001233AC" w:rsidRPr="009266B3">
        <w:rPr>
          <w:lang w:val="es-ES"/>
        </w:rPr>
        <w:t>plastics</w:t>
      </w:r>
      <w:proofErr w:type="spellEnd"/>
      <w:r w:rsidR="001233AC" w:rsidRPr="009266B3">
        <w:rPr>
          <w:lang w:val="es-ES"/>
        </w:rPr>
        <w:t xml:space="preserve">“ Coperion </w:t>
      </w:r>
      <w:r w:rsidR="002E734A" w:rsidRPr="009266B3">
        <w:rPr>
          <w:lang w:val="es-ES"/>
        </w:rPr>
        <w:t xml:space="preserve">y </w:t>
      </w:r>
      <w:r w:rsidR="001233AC" w:rsidRPr="009266B3">
        <w:rPr>
          <w:lang w:val="es-ES"/>
        </w:rPr>
        <w:t>Coperion K-</w:t>
      </w:r>
      <w:proofErr w:type="spellStart"/>
      <w:r w:rsidR="001233AC" w:rsidRPr="009266B3">
        <w:rPr>
          <w:lang w:val="es-ES"/>
        </w:rPr>
        <w:t>Tron</w:t>
      </w:r>
      <w:proofErr w:type="spellEnd"/>
      <w:r w:rsidR="001233AC" w:rsidRPr="009266B3">
        <w:rPr>
          <w:lang w:val="es-ES"/>
        </w:rPr>
        <w:t xml:space="preserve"> </w:t>
      </w:r>
      <w:r w:rsidR="002E734A" w:rsidRPr="009266B3">
        <w:rPr>
          <w:lang w:val="es-ES"/>
        </w:rPr>
        <w:t>presenta</w:t>
      </w:r>
      <w:r w:rsidR="00C817DB" w:rsidRPr="009266B3">
        <w:rPr>
          <w:lang w:val="es-ES"/>
        </w:rPr>
        <w:t>ran</w:t>
      </w:r>
      <w:r w:rsidR="002E734A" w:rsidRPr="009266B3">
        <w:rPr>
          <w:lang w:val="es-ES"/>
        </w:rPr>
        <w:t xml:space="preserve"> en la</w:t>
      </w:r>
      <w:r w:rsidRPr="009266B3">
        <w:rPr>
          <w:lang w:val="es-ES"/>
        </w:rPr>
        <w:t xml:space="preserve"> </w:t>
      </w:r>
      <w:r w:rsidR="000E1ECE" w:rsidRPr="009266B3">
        <w:rPr>
          <w:lang w:val="es-ES"/>
        </w:rPr>
        <w:t>K</w:t>
      </w:r>
      <w:r w:rsidR="009263C1" w:rsidRPr="009266B3">
        <w:rPr>
          <w:lang w:val="es-ES"/>
        </w:rPr>
        <w:t xml:space="preserve"> </w:t>
      </w:r>
      <w:r w:rsidR="000E1ECE" w:rsidRPr="009266B3">
        <w:rPr>
          <w:lang w:val="es-ES"/>
        </w:rPr>
        <w:t xml:space="preserve">2019 </w:t>
      </w:r>
      <w:r w:rsidRPr="009266B3">
        <w:rPr>
          <w:lang w:val="es-ES"/>
        </w:rPr>
        <w:t>(</w:t>
      </w:r>
      <w:r w:rsidR="00545B68" w:rsidRPr="009266B3">
        <w:rPr>
          <w:lang w:val="es-ES"/>
        </w:rPr>
        <w:t xml:space="preserve">del </w:t>
      </w:r>
      <w:r w:rsidR="000E1ECE" w:rsidRPr="009266B3">
        <w:rPr>
          <w:lang w:val="es-ES"/>
        </w:rPr>
        <w:t>16</w:t>
      </w:r>
      <w:r w:rsidR="002E734A" w:rsidRPr="009266B3">
        <w:rPr>
          <w:lang w:val="es-ES"/>
        </w:rPr>
        <w:t xml:space="preserve"> al</w:t>
      </w:r>
      <w:r w:rsidR="00545B68" w:rsidRPr="009266B3">
        <w:rPr>
          <w:lang w:val="es-ES"/>
        </w:rPr>
        <w:t xml:space="preserve"> 23 de octubre</w:t>
      </w:r>
      <w:r w:rsidRPr="009266B3">
        <w:rPr>
          <w:lang w:val="es-ES"/>
        </w:rPr>
        <w:t xml:space="preserve"> </w:t>
      </w:r>
      <w:r w:rsidR="00545B68" w:rsidRPr="009266B3">
        <w:rPr>
          <w:lang w:val="es-ES"/>
        </w:rPr>
        <w:t xml:space="preserve">en </w:t>
      </w:r>
      <w:r w:rsidR="000E1ECE" w:rsidRPr="009266B3">
        <w:rPr>
          <w:lang w:val="es-ES"/>
        </w:rPr>
        <w:t>Düsseldorf</w:t>
      </w:r>
      <w:r w:rsidR="002E734A" w:rsidRPr="009266B3">
        <w:rPr>
          <w:lang w:val="es-ES"/>
        </w:rPr>
        <w:t>), en su stand</w:t>
      </w:r>
      <w:r w:rsidR="004837C0" w:rsidRPr="009266B3">
        <w:rPr>
          <w:lang w:val="es-ES"/>
        </w:rPr>
        <w:t xml:space="preserve"> B19 </w:t>
      </w:r>
      <w:r w:rsidR="00C817DB" w:rsidRPr="009266B3">
        <w:rPr>
          <w:lang w:val="es-ES"/>
        </w:rPr>
        <w:t>del</w:t>
      </w:r>
      <w:r w:rsidR="002E734A" w:rsidRPr="009266B3">
        <w:rPr>
          <w:lang w:val="es-ES"/>
        </w:rPr>
        <w:t xml:space="preserve"> pabellón</w:t>
      </w:r>
      <w:r w:rsidR="004837C0" w:rsidRPr="009266B3">
        <w:rPr>
          <w:noProof/>
          <w:szCs w:val="22"/>
          <w:lang w:val="es-ES"/>
        </w:rPr>
        <w:t xml:space="preserve"> 14</w:t>
      </w:r>
      <w:r w:rsidR="002E734A" w:rsidRPr="009266B3">
        <w:rPr>
          <w:noProof/>
          <w:szCs w:val="22"/>
          <w:lang w:val="es-ES"/>
        </w:rPr>
        <w:t xml:space="preserve">, un gran número de desarrollos nuevos y </w:t>
      </w:r>
      <w:r w:rsidR="007061C2" w:rsidRPr="009266B3">
        <w:rPr>
          <w:noProof/>
          <w:szCs w:val="22"/>
          <w:lang w:val="es-ES"/>
        </w:rPr>
        <w:t>futuros</w:t>
      </w:r>
      <w:r w:rsidR="002E734A" w:rsidRPr="009266B3">
        <w:rPr>
          <w:noProof/>
          <w:szCs w:val="22"/>
          <w:lang w:val="es-ES"/>
        </w:rPr>
        <w:t xml:space="preserve"> de sus soluciones tecnológicas para </w:t>
      </w:r>
      <w:r w:rsidR="00BD28B2" w:rsidRPr="009266B3">
        <w:rPr>
          <w:noProof/>
          <w:szCs w:val="22"/>
          <w:lang w:val="es-ES"/>
        </w:rPr>
        <w:t>el</w:t>
      </w:r>
      <w:r w:rsidR="002E734A" w:rsidRPr="009266B3">
        <w:rPr>
          <w:noProof/>
          <w:szCs w:val="22"/>
          <w:lang w:val="es-ES"/>
        </w:rPr>
        <w:t xml:space="preserve"> </w:t>
      </w:r>
      <w:r w:rsidR="00BD28B2" w:rsidRPr="009266B3">
        <w:rPr>
          <w:noProof/>
          <w:szCs w:val="22"/>
          <w:lang w:val="es-ES"/>
        </w:rPr>
        <w:t>procesamiento de plásticos</w:t>
      </w:r>
      <w:r w:rsidR="002E734A" w:rsidRPr="009266B3">
        <w:rPr>
          <w:noProof/>
          <w:szCs w:val="22"/>
          <w:lang w:val="es-ES"/>
        </w:rPr>
        <w:t>.</w:t>
      </w:r>
      <w:r w:rsidR="00F0539F" w:rsidRPr="009266B3">
        <w:rPr>
          <w:lang w:val="es-ES"/>
        </w:rPr>
        <w:t xml:space="preserve"> </w:t>
      </w:r>
      <w:r w:rsidR="00183D8D" w:rsidRPr="009266B3">
        <w:rPr>
          <w:lang w:val="es-ES"/>
        </w:rPr>
        <w:t xml:space="preserve">Coperion mostrará </w:t>
      </w:r>
      <w:r w:rsidR="00C817DB" w:rsidRPr="009266B3">
        <w:rPr>
          <w:lang w:val="es-ES"/>
        </w:rPr>
        <w:t>también</w:t>
      </w:r>
      <w:r w:rsidR="007061C2" w:rsidRPr="009266B3">
        <w:rPr>
          <w:lang w:val="es-ES"/>
        </w:rPr>
        <w:t xml:space="preserve"> cómo</w:t>
      </w:r>
      <w:r w:rsidR="00C817DB" w:rsidRPr="009266B3">
        <w:rPr>
          <w:lang w:val="es-ES"/>
        </w:rPr>
        <w:t xml:space="preserve"> </w:t>
      </w:r>
      <w:r w:rsidR="00183D8D" w:rsidRPr="009266B3">
        <w:rPr>
          <w:lang w:val="es-ES"/>
        </w:rPr>
        <w:t xml:space="preserve">se puede fabricar plástico de forma sostenible, </w:t>
      </w:r>
      <w:r w:rsidR="00C817DB" w:rsidRPr="009266B3">
        <w:rPr>
          <w:lang w:val="es-ES"/>
        </w:rPr>
        <w:t>mediante</w:t>
      </w:r>
      <w:r w:rsidR="00183D8D" w:rsidRPr="009266B3">
        <w:rPr>
          <w:lang w:val="es-ES"/>
        </w:rPr>
        <w:t xml:space="preserve"> un uso responsable de los recursos y la energía. </w:t>
      </w:r>
      <w:r w:rsidR="00F0539F" w:rsidRPr="009266B3">
        <w:rPr>
          <w:lang w:val="es-ES"/>
        </w:rPr>
        <w:t xml:space="preserve">El reciclaje y </w:t>
      </w:r>
      <w:r w:rsidR="00183D8D" w:rsidRPr="009266B3">
        <w:rPr>
          <w:lang w:val="es-ES"/>
        </w:rPr>
        <w:t xml:space="preserve">supra-reciclaje </w:t>
      </w:r>
      <w:r w:rsidR="00C817DB" w:rsidRPr="009266B3">
        <w:rPr>
          <w:lang w:val="es-ES"/>
        </w:rPr>
        <w:t xml:space="preserve">serán los </w:t>
      </w:r>
      <w:r w:rsidR="001A4358" w:rsidRPr="009266B3">
        <w:rPr>
          <w:lang w:val="es-ES"/>
        </w:rPr>
        <w:t>temas centrales</w:t>
      </w:r>
      <w:r w:rsidR="00C817DB" w:rsidRPr="009266B3">
        <w:rPr>
          <w:lang w:val="es-ES"/>
        </w:rPr>
        <w:t xml:space="preserve">, así como </w:t>
      </w:r>
      <w:r w:rsidR="00474F48" w:rsidRPr="009266B3">
        <w:rPr>
          <w:lang w:val="es-ES"/>
        </w:rPr>
        <w:t>el procesamiento</w:t>
      </w:r>
      <w:r w:rsidR="00F0539F" w:rsidRPr="009266B3">
        <w:rPr>
          <w:lang w:val="es-ES"/>
        </w:rPr>
        <w:t xml:space="preserve"> de plásticos biodegradables. </w:t>
      </w:r>
      <w:r w:rsidR="001A4358" w:rsidRPr="009266B3">
        <w:rPr>
          <w:lang w:val="es-ES"/>
        </w:rPr>
        <w:t xml:space="preserve">Otros temas importantes serán </w:t>
      </w:r>
      <w:r w:rsidR="0034175C" w:rsidRPr="009266B3">
        <w:rPr>
          <w:lang w:val="es-ES"/>
        </w:rPr>
        <w:t>un</w:t>
      </w:r>
      <w:r w:rsidR="001A4358" w:rsidRPr="009266B3">
        <w:rPr>
          <w:lang w:val="es-ES"/>
        </w:rPr>
        <w:t xml:space="preserve"> </w:t>
      </w:r>
      <w:r w:rsidR="00C817DB" w:rsidRPr="009266B3">
        <w:rPr>
          <w:lang w:val="es-ES"/>
        </w:rPr>
        <w:t xml:space="preserve">manejo </w:t>
      </w:r>
      <w:r w:rsidR="00BF776B" w:rsidRPr="009266B3">
        <w:rPr>
          <w:lang w:val="es-ES"/>
        </w:rPr>
        <w:t>aún</w:t>
      </w:r>
      <w:r w:rsidR="00484B51" w:rsidRPr="009266B3">
        <w:rPr>
          <w:lang w:val="es-ES"/>
        </w:rPr>
        <w:t xml:space="preserve"> más</w:t>
      </w:r>
      <w:r w:rsidR="00F0539F" w:rsidRPr="009266B3">
        <w:rPr>
          <w:lang w:val="es-ES"/>
        </w:rPr>
        <w:t xml:space="preserve"> simplificad</w:t>
      </w:r>
      <w:r w:rsidR="007061C2" w:rsidRPr="009266B3">
        <w:rPr>
          <w:lang w:val="es-ES"/>
        </w:rPr>
        <w:t>o</w:t>
      </w:r>
      <w:r w:rsidR="00F0539F" w:rsidRPr="009266B3">
        <w:rPr>
          <w:lang w:val="es-ES"/>
        </w:rPr>
        <w:t xml:space="preserve">, incrementos </w:t>
      </w:r>
      <w:r w:rsidR="00C817DB" w:rsidRPr="009266B3">
        <w:rPr>
          <w:lang w:val="es-ES"/>
        </w:rPr>
        <w:t>en</w:t>
      </w:r>
      <w:r w:rsidR="00F0539F" w:rsidRPr="009266B3">
        <w:rPr>
          <w:lang w:val="es-ES"/>
        </w:rPr>
        <w:t xml:space="preserve"> la eficiencia </w:t>
      </w:r>
      <w:r w:rsidR="00C817DB" w:rsidRPr="009266B3">
        <w:rPr>
          <w:lang w:val="es-ES"/>
        </w:rPr>
        <w:t>de proceso y en la reducción de costes</w:t>
      </w:r>
      <w:r w:rsidR="00F0539F" w:rsidRPr="009266B3">
        <w:rPr>
          <w:lang w:val="es-ES"/>
        </w:rPr>
        <w:t xml:space="preserve"> y </w:t>
      </w:r>
      <w:r w:rsidR="00C817DB" w:rsidRPr="009266B3">
        <w:rPr>
          <w:lang w:val="es-ES"/>
        </w:rPr>
        <w:t xml:space="preserve">también </w:t>
      </w:r>
      <w:r w:rsidR="003F3E38" w:rsidRPr="009266B3">
        <w:rPr>
          <w:lang w:val="es-ES"/>
        </w:rPr>
        <w:t xml:space="preserve">el </w:t>
      </w:r>
      <w:r w:rsidR="00C817DB" w:rsidRPr="009266B3">
        <w:rPr>
          <w:lang w:val="es-ES"/>
        </w:rPr>
        <w:t>uso y tratamiento</w:t>
      </w:r>
      <w:r w:rsidR="00F0539F" w:rsidRPr="009266B3">
        <w:rPr>
          <w:lang w:val="es-ES"/>
        </w:rPr>
        <w:t xml:space="preserve"> responsable</w:t>
      </w:r>
      <w:r w:rsidR="0034175C" w:rsidRPr="009266B3">
        <w:rPr>
          <w:lang w:val="es-ES"/>
        </w:rPr>
        <w:t xml:space="preserve"> </w:t>
      </w:r>
      <w:r w:rsidR="00C817DB" w:rsidRPr="009266B3">
        <w:rPr>
          <w:lang w:val="es-ES"/>
        </w:rPr>
        <w:t xml:space="preserve">y consciente </w:t>
      </w:r>
      <w:r w:rsidR="00F0539F" w:rsidRPr="009266B3">
        <w:rPr>
          <w:lang w:val="es-ES"/>
        </w:rPr>
        <w:t xml:space="preserve"> de los recursos, tanto </w:t>
      </w:r>
      <w:r w:rsidR="0034175C" w:rsidRPr="009266B3">
        <w:rPr>
          <w:lang w:val="es-ES"/>
        </w:rPr>
        <w:t>para</w:t>
      </w:r>
      <w:r w:rsidR="00611AF0" w:rsidRPr="009266B3">
        <w:rPr>
          <w:lang w:val="es-ES"/>
        </w:rPr>
        <w:t xml:space="preserve"> sistemas</w:t>
      </w:r>
      <w:r w:rsidR="0034175C" w:rsidRPr="009266B3">
        <w:rPr>
          <w:lang w:val="es-ES"/>
        </w:rPr>
        <w:t xml:space="preserve"> completos </w:t>
      </w:r>
      <w:r w:rsidR="00611AF0" w:rsidRPr="009266B3">
        <w:rPr>
          <w:lang w:val="es-ES"/>
        </w:rPr>
        <w:t xml:space="preserve">de llave en mano </w:t>
      </w:r>
      <w:r w:rsidR="00F0539F" w:rsidRPr="009266B3">
        <w:rPr>
          <w:lang w:val="es-ES"/>
        </w:rPr>
        <w:t xml:space="preserve">como también </w:t>
      </w:r>
      <w:r w:rsidR="00611AF0" w:rsidRPr="009266B3">
        <w:rPr>
          <w:lang w:val="es-ES"/>
        </w:rPr>
        <w:t>para</w:t>
      </w:r>
      <w:r w:rsidR="0034175C" w:rsidRPr="009266B3">
        <w:rPr>
          <w:lang w:val="es-ES"/>
        </w:rPr>
        <w:t xml:space="preserve"> sistemas de</w:t>
      </w:r>
      <w:r w:rsidR="00611AF0" w:rsidRPr="009266B3">
        <w:rPr>
          <w:lang w:val="es-ES"/>
        </w:rPr>
        <w:t xml:space="preserve"> </w:t>
      </w:r>
      <w:proofErr w:type="spellStart"/>
      <w:r w:rsidR="00474F48" w:rsidRPr="009266B3">
        <w:rPr>
          <w:lang w:val="es-ES"/>
        </w:rPr>
        <w:t>c</w:t>
      </w:r>
      <w:r w:rsidR="00F0539F" w:rsidRPr="009266B3">
        <w:rPr>
          <w:lang w:val="es-ES"/>
        </w:rPr>
        <w:t>ompounding</w:t>
      </w:r>
      <w:proofErr w:type="spellEnd"/>
      <w:r w:rsidR="001233AC" w:rsidRPr="009266B3">
        <w:rPr>
          <w:lang w:val="es-ES"/>
        </w:rPr>
        <w:t>,</w:t>
      </w:r>
      <w:r w:rsidR="000F17C5" w:rsidRPr="009266B3">
        <w:rPr>
          <w:lang w:val="es-ES"/>
        </w:rPr>
        <w:t xml:space="preserve"> </w:t>
      </w:r>
      <w:proofErr w:type="spellStart"/>
      <w:r w:rsidR="0034175C" w:rsidRPr="009266B3">
        <w:rPr>
          <w:lang w:val="es-ES"/>
        </w:rPr>
        <w:t>granceado</w:t>
      </w:r>
      <w:proofErr w:type="spellEnd"/>
      <w:r w:rsidR="00F0539F" w:rsidRPr="009266B3">
        <w:rPr>
          <w:lang w:val="es-ES"/>
        </w:rPr>
        <w:t xml:space="preserve">, </w:t>
      </w:r>
      <w:r w:rsidR="00474F48" w:rsidRPr="009266B3">
        <w:rPr>
          <w:lang w:val="es-ES"/>
        </w:rPr>
        <w:t>d</w:t>
      </w:r>
      <w:r w:rsidR="00F0539F" w:rsidRPr="009266B3">
        <w:rPr>
          <w:lang w:val="es-ES"/>
        </w:rPr>
        <w:t xml:space="preserve">osificación y </w:t>
      </w:r>
      <w:r w:rsidR="0034175C" w:rsidRPr="009266B3">
        <w:rPr>
          <w:lang w:val="es-ES"/>
        </w:rPr>
        <w:t>transporte neumático</w:t>
      </w:r>
      <w:r w:rsidR="00484B51" w:rsidRPr="009266B3">
        <w:rPr>
          <w:lang w:val="es-ES"/>
        </w:rPr>
        <w:t>.</w:t>
      </w:r>
      <w:r w:rsidR="001233AC" w:rsidRPr="009266B3">
        <w:rPr>
          <w:lang w:val="es-ES"/>
        </w:rPr>
        <w:t xml:space="preserve"> </w:t>
      </w:r>
      <w:r w:rsidR="00F0539F" w:rsidRPr="009266B3">
        <w:rPr>
          <w:lang w:val="es-ES"/>
        </w:rPr>
        <w:t xml:space="preserve">Los </w:t>
      </w:r>
      <w:r w:rsidR="000F17C5" w:rsidRPr="009266B3">
        <w:rPr>
          <w:lang w:val="es-ES"/>
        </w:rPr>
        <w:t xml:space="preserve">productos </w:t>
      </w:r>
      <w:r w:rsidR="0034175C" w:rsidRPr="009266B3">
        <w:rPr>
          <w:lang w:val="es-ES"/>
        </w:rPr>
        <w:t>más destacados</w:t>
      </w:r>
      <w:r w:rsidR="00D315DF" w:rsidRPr="009266B3">
        <w:rPr>
          <w:lang w:val="es-ES"/>
        </w:rPr>
        <w:t xml:space="preserve"> son </w:t>
      </w:r>
      <w:r w:rsidR="0034175C" w:rsidRPr="009266B3">
        <w:rPr>
          <w:lang w:val="es-ES"/>
        </w:rPr>
        <w:t xml:space="preserve">las </w:t>
      </w:r>
      <w:r w:rsidR="00D315DF" w:rsidRPr="009266B3">
        <w:rPr>
          <w:lang w:val="es-ES"/>
        </w:rPr>
        <w:t xml:space="preserve">dos extrusoras de </w:t>
      </w:r>
      <w:r w:rsidR="000F17C5" w:rsidRPr="009266B3">
        <w:rPr>
          <w:lang w:val="es-ES"/>
        </w:rPr>
        <w:t>doble husillo</w:t>
      </w:r>
      <w:r w:rsidR="001233AC" w:rsidRPr="009266B3">
        <w:rPr>
          <w:lang w:val="es-ES"/>
        </w:rPr>
        <w:t xml:space="preserve"> </w:t>
      </w:r>
      <w:r w:rsidR="00484B51" w:rsidRPr="009266B3">
        <w:rPr>
          <w:lang w:val="es-ES"/>
        </w:rPr>
        <w:t xml:space="preserve">de gama alta </w:t>
      </w:r>
      <w:r w:rsidR="00D315DF" w:rsidRPr="009266B3">
        <w:rPr>
          <w:lang w:val="es-ES"/>
        </w:rPr>
        <w:t>perfeccionadas del tipo</w:t>
      </w:r>
      <w:r w:rsidR="001233AC" w:rsidRPr="009266B3">
        <w:rPr>
          <w:lang w:val="es-ES"/>
        </w:rPr>
        <w:t xml:space="preserve"> ZSK Mc</w:t>
      </w:r>
      <w:r w:rsidR="001233AC" w:rsidRPr="009266B3">
        <w:rPr>
          <w:vertAlign w:val="superscript"/>
          <w:lang w:val="es-ES"/>
        </w:rPr>
        <w:t>18</w:t>
      </w:r>
      <w:r w:rsidR="001233AC" w:rsidRPr="009266B3">
        <w:rPr>
          <w:lang w:val="es-ES"/>
        </w:rPr>
        <w:t xml:space="preserve"> </w:t>
      </w:r>
      <w:r w:rsidR="00D315DF" w:rsidRPr="009266B3">
        <w:rPr>
          <w:lang w:val="es-ES"/>
        </w:rPr>
        <w:t xml:space="preserve">con </w:t>
      </w:r>
      <w:r w:rsidR="0034175C" w:rsidRPr="009266B3">
        <w:rPr>
          <w:lang w:val="es-ES"/>
        </w:rPr>
        <w:t>dosificación</w:t>
      </w:r>
      <w:r w:rsidR="00D315DF" w:rsidRPr="009266B3">
        <w:rPr>
          <w:lang w:val="es-ES"/>
        </w:rPr>
        <w:t xml:space="preserve"> y desgasificación laterales</w:t>
      </w:r>
      <w:r w:rsidR="00DB568E" w:rsidRPr="009266B3">
        <w:rPr>
          <w:lang w:val="es-ES"/>
        </w:rPr>
        <w:t xml:space="preserve">. </w:t>
      </w:r>
      <w:r w:rsidR="00D315DF" w:rsidRPr="009266B3">
        <w:rPr>
          <w:lang w:val="es-ES"/>
        </w:rPr>
        <w:t>Además,</w:t>
      </w:r>
      <w:r w:rsidR="00DB568E" w:rsidRPr="009266B3">
        <w:rPr>
          <w:lang w:val="es-ES"/>
        </w:rPr>
        <w:t xml:space="preserve"> Coperion </w:t>
      </w:r>
      <w:r w:rsidR="0034175C" w:rsidRPr="009266B3">
        <w:rPr>
          <w:lang w:val="es-ES"/>
        </w:rPr>
        <w:t>mostrará</w:t>
      </w:r>
      <w:r w:rsidR="003468F5" w:rsidRPr="009266B3">
        <w:rPr>
          <w:lang w:val="es-ES"/>
        </w:rPr>
        <w:t xml:space="preserve"> un</w:t>
      </w:r>
      <w:r w:rsidR="006C48B8" w:rsidRPr="009266B3">
        <w:rPr>
          <w:lang w:val="es-ES"/>
        </w:rPr>
        <w:t>a</w:t>
      </w:r>
      <w:r w:rsidR="00484B51" w:rsidRPr="009266B3">
        <w:rPr>
          <w:lang w:val="es-ES"/>
        </w:rPr>
        <w:t xml:space="preserve"> </w:t>
      </w:r>
      <w:r w:rsidR="0034175C" w:rsidRPr="009266B3">
        <w:rPr>
          <w:lang w:val="es-ES"/>
        </w:rPr>
        <w:t xml:space="preserve">de sus eficientes </w:t>
      </w:r>
      <w:r w:rsidR="00494F5D" w:rsidRPr="009266B3">
        <w:rPr>
          <w:lang w:val="es-ES"/>
        </w:rPr>
        <w:t xml:space="preserve">y más representativa </w:t>
      </w:r>
      <w:r w:rsidR="00484B51" w:rsidRPr="009266B3">
        <w:rPr>
          <w:lang w:val="es-ES"/>
        </w:rPr>
        <w:t>granulador</w:t>
      </w:r>
      <w:r w:rsidR="006C48B8" w:rsidRPr="009266B3">
        <w:rPr>
          <w:lang w:val="es-ES"/>
        </w:rPr>
        <w:t>a</w:t>
      </w:r>
      <w:r w:rsidR="00484B51" w:rsidRPr="009266B3">
        <w:rPr>
          <w:lang w:val="es-ES"/>
        </w:rPr>
        <w:t xml:space="preserve"> de filamentos</w:t>
      </w:r>
      <w:r w:rsidR="00174FF2" w:rsidRPr="009266B3">
        <w:rPr>
          <w:lang w:val="es-ES"/>
        </w:rPr>
        <w:t xml:space="preserve"> SP</w:t>
      </w:r>
      <w:r w:rsidR="0034175C" w:rsidRPr="009266B3">
        <w:rPr>
          <w:lang w:val="es-ES"/>
        </w:rPr>
        <w:t>,</w:t>
      </w:r>
      <w:r w:rsidR="0017570E" w:rsidRPr="009266B3">
        <w:rPr>
          <w:lang w:val="es-ES"/>
        </w:rPr>
        <w:t xml:space="preserve"> </w:t>
      </w:r>
      <w:r w:rsidR="0034175C" w:rsidRPr="009266B3">
        <w:rPr>
          <w:lang w:val="es-ES"/>
        </w:rPr>
        <w:t>actualmente considerablemente mejorada en su manejo,</w:t>
      </w:r>
      <w:r w:rsidR="003468F5" w:rsidRPr="009266B3">
        <w:rPr>
          <w:lang w:val="es-ES"/>
        </w:rPr>
        <w:t xml:space="preserve"> </w:t>
      </w:r>
      <w:r w:rsidR="0034175C" w:rsidRPr="009266B3">
        <w:rPr>
          <w:lang w:val="es-ES"/>
        </w:rPr>
        <w:t xml:space="preserve">así como </w:t>
      </w:r>
      <w:r w:rsidR="00EE6F5A" w:rsidRPr="009266B3">
        <w:rPr>
          <w:lang w:val="es-ES"/>
        </w:rPr>
        <w:t xml:space="preserve">un </w:t>
      </w:r>
      <w:r w:rsidR="007B7A38" w:rsidRPr="009266B3">
        <w:rPr>
          <w:lang w:val="es-ES"/>
        </w:rPr>
        <w:t xml:space="preserve">dosificador </w:t>
      </w:r>
      <w:r w:rsidR="00611AF0" w:rsidRPr="009266B3">
        <w:rPr>
          <w:lang w:val="es-ES"/>
        </w:rPr>
        <w:t>lateral</w:t>
      </w:r>
      <w:r w:rsidR="007B7A38" w:rsidRPr="009266B3">
        <w:rPr>
          <w:lang w:val="es-ES"/>
        </w:rPr>
        <w:t xml:space="preserve"> </w:t>
      </w:r>
      <w:r w:rsidR="006C48B8" w:rsidRPr="009266B3">
        <w:rPr>
          <w:lang w:val="es-ES"/>
        </w:rPr>
        <w:t>por pérdida de peso</w:t>
      </w:r>
      <w:r w:rsidR="00174FF2" w:rsidRPr="009266B3">
        <w:rPr>
          <w:lang w:val="es-ES"/>
        </w:rPr>
        <w:t xml:space="preserve"> </w:t>
      </w:r>
      <w:r w:rsidR="00696799" w:rsidRPr="009266B3">
        <w:rPr>
          <w:lang w:val="es-ES"/>
        </w:rPr>
        <w:t>Smart</w:t>
      </w:r>
      <w:r w:rsidR="00EE6F5A" w:rsidRPr="009266B3">
        <w:rPr>
          <w:lang w:val="es-ES"/>
        </w:rPr>
        <w:t xml:space="preserve"> SWB </w:t>
      </w:r>
      <w:r w:rsidR="0083604C" w:rsidRPr="009266B3">
        <w:rPr>
          <w:lang w:val="es-ES"/>
        </w:rPr>
        <w:t xml:space="preserve">con un </w:t>
      </w:r>
      <w:r w:rsidR="00EA66C9" w:rsidRPr="009266B3">
        <w:rPr>
          <w:lang w:val="es-ES"/>
        </w:rPr>
        <w:t>funcionamiento</w:t>
      </w:r>
      <w:r w:rsidR="00EE6F5A" w:rsidRPr="009266B3">
        <w:rPr>
          <w:lang w:val="es-ES"/>
        </w:rPr>
        <w:t xml:space="preserve"> especialmente</w:t>
      </w:r>
      <w:r w:rsidR="00EA66C9" w:rsidRPr="009266B3">
        <w:rPr>
          <w:lang w:val="es-ES"/>
        </w:rPr>
        <w:t xml:space="preserve"> fiable</w:t>
      </w:r>
      <w:r w:rsidR="0017570E" w:rsidRPr="009266B3">
        <w:rPr>
          <w:lang w:val="es-ES"/>
        </w:rPr>
        <w:t xml:space="preserve">. </w:t>
      </w:r>
      <w:r w:rsidR="00EA66C9" w:rsidRPr="009266B3">
        <w:rPr>
          <w:lang w:val="es-ES"/>
        </w:rPr>
        <w:t xml:space="preserve">El nuevo dosificador vibratorio </w:t>
      </w:r>
      <w:r w:rsidR="0017570E" w:rsidRPr="009266B3">
        <w:rPr>
          <w:lang w:val="es-ES"/>
        </w:rPr>
        <w:t xml:space="preserve">V200 </w:t>
      </w:r>
      <w:r w:rsidR="00EA66C9" w:rsidRPr="009266B3">
        <w:rPr>
          <w:lang w:val="es-ES"/>
        </w:rPr>
        <w:t>de</w:t>
      </w:r>
      <w:r w:rsidR="0017570E" w:rsidRPr="009266B3">
        <w:rPr>
          <w:lang w:val="es-ES"/>
        </w:rPr>
        <w:t xml:space="preserve"> Coperion K-</w:t>
      </w:r>
      <w:proofErr w:type="spellStart"/>
      <w:r w:rsidR="0017570E" w:rsidRPr="009266B3">
        <w:rPr>
          <w:lang w:val="es-ES"/>
        </w:rPr>
        <w:t>Tron</w:t>
      </w:r>
      <w:proofErr w:type="spellEnd"/>
      <w:r w:rsidR="00EA66C9" w:rsidRPr="009266B3">
        <w:rPr>
          <w:lang w:val="es-ES"/>
        </w:rPr>
        <w:t xml:space="preserve"> celebra</w:t>
      </w:r>
      <w:r w:rsidR="0083604C" w:rsidRPr="009266B3">
        <w:rPr>
          <w:lang w:val="es-ES"/>
        </w:rPr>
        <w:t>rá</w:t>
      </w:r>
      <w:r w:rsidR="00EA66C9" w:rsidRPr="009266B3">
        <w:rPr>
          <w:lang w:val="es-ES"/>
        </w:rPr>
        <w:t xml:space="preserve"> su estreno europeo</w:t>
      </w:r>
      <w:r w:rsidR="00611AF0" w:rsidRPr="009266B3">
        <w:rPr>
          <w:lang w:val="es-ES"/>
        </w:rPr>
        <w:t>, y s</w:t>
      </w:r>
      <w:r w:rsidR="00EA66C9" w:rsidRPr="009266B3">
        <w:rPr>
          <w:lang w:val="es-ES"/>
        </w:rPr>
        <w:t xml:space="preserve">e </w:t>
      </w:r>
      <w:r w:rsidR="000D5C96" w:rsidRPr="009266B3">
        <w:rPr>
          <w:lang w:val="es-ES"/>
        </w:rPr>
        <w:t>mostrará</w:t>
      </w:r>
      <w:r w:rsidR="00F26188" w:rsidRPr="009266B3">
        <w:rPr>
          <w:lang w:val="es-ES"/>
        </w:rPr>
        <w:t xml:space="preserve"> montado en</w:t>
      </w:r>
      <w:r w:rsidR="00EA66C9" w:rsidRPr="009266B3">
        <w:rPr>
          <w:lang w:val="es-ES"/>
        </w:rPr>
        <w:t xml:space="preserve"> un sistema en </w:t>
      </w:r>
      <w:r w:rsidR="00611AF0" w:rsidRPr="009266B3">
        <w:rPr>
          <w:lang w:val="es-ES"/>
        </w:rPr>
        <w:t>funcionamiento</w:t>
      </w:r>
      <w:r w:rsidR="00EA66C9" w:rsidRPr="009266B3">
        <w:rPr>
          <w:lang w:val="es-ES"/>
        </w:rPr>
        <w:t xml:space="preserve">. Además, Coperion </w:t>
      </w:r>
      <w:r w:rsidR="00305169" w:rsidRPr="009266B3">
        <w:rPr>
          <w:lang w:val="es-ES"/>
        </w:rPr>
        <w:t xml:space="preserve">mostrará </w:t>
      </w:r>
      <w:r w:rsidR="00EA66C9" w:rsidRPr="009266B3">
        <w:rPr>
          <w:lang w:val="es-ES"/>
        </w:rPr>
        <w:t xml:space="preserve">el </w:t>
      </w:r>
      <w:r w:rsidR="00305169" w:rsidRPr="009266B3">
        <w:rPr>
          <w:lang w:val="es-ES"/>
        </w:rPr>
        <w:t>proceso</w:t>
      </w:r>
      <w:r w:rsidR="00EA66C9" w:rsidRPr="009266B3">
        <w:rPr>
          <w:lang w:val="es-ES"/>
        </w:rPr>
        <w:t xml:space="preserve"> de </w:t>
      </w:r>
      <w:r w:rsidR="00305169" w:rsidRPr="009266B3">
        <w:rPr>
          <w:lang w:val="es-ES"/>
        </w:rPr>
        <w:t>transporte</w:t>
      </w:r>
      <w:r w:rsidR="00EA66C9" w:rsidRPr="009266B3">
        <w:rPr>
          <w:lang w:val="es-ES"/>
        </w:rPr>
        <w:t xml:space="preserve"> neumátic</w:t>
      </w:r>
      <w:r w:rsidR="00305169" w:rsidRPr="009266B3">
        <w:rPr>
          <w:lang w:val="es-ES"/>
        </w:rPr>
        <w:t>o</w:t>
      </w:r>
      <w:r w:rsidR="00EA66C9" w:rsidRPr="009266B3">
        <w:rPr>
          <w:lang w:val="es-ES"/>
        </w:rPr>
        <w:t xml:space="preserve"> con</w:t>
      </w:r>
      <w:r w:rsidR="0083604C" w:rsidRPr="009266B3">
        <w:rPr>
          <w:lang w:val="es-ES"/>
        </w:rPr>
        <w:t xml:space="preserve"> gran </w:t>
      </w:r>
      <w:r w:rsidR="00EA66C9" w:rsidRPr="009266B3">
        <w:rPr>
          <w:lang w:val="es-ES"/>
        </w:rPr>
        <w:t>eficiencia energética</w:t>
      </w:r>
      <w:r w:rsidR="001233AC" w:rsidRPr="009266B3">
        <w:rPr>
          <w:lang w:val="es-ES"/>
        </w:rPr>
        <w:t xml:space="preserve"> FLUIDLIFT </w:t>
      </w:r>
      <w:proofErr w:type="spellStart"/>
      <w:r w:rsidR="001233AC" w:rsidRPr="009266B3">
        <w:rPr>
          <w:lang w:val="es-ES"/>
        </w:rPr>
        <w:t>ecoblue</w:t>
      </w:r>
      <w:proofErr w:type="spellEnd"/>
      <w:r w:rsidR="001233AC" w:rsidRPr="009266B3">
        <w:rPr>
          <w:vertAlign w:val="superscript"/>
          <w:lang w:val="es-ES"/>
        </w:rPr>
        <w:t>®</w:t>
      </w:r>
      <w:r w:rsidR="0017570E" w:rsidRPr="009266B3">
        <w:rPr>
          <w:lang w:val="es-ES"/>
        </w:rPr>
        <w:t xml:space="preserve"> </w:t>
      </w:r>
      <w:r w:rsidR="00EA66C9" w:rsidRPr="009266B3">
        <w:rPr>
          <w:lang w:val="es-ES"/>
        </w:rPr>
        <w:t xml:space="preserve">y </w:t>
      </w:r>
      <w:r w:rsidR="0083604C" w:rsidRPr="009266B3">
        <w:rPr>
          <w:lang w:val="es-ES"/>
        </w:rPr>
        <w:t>presentará</w:t>
      </w:r>
      <w:r w:rsidR="00EA66C9" w:rsidRPr="009266B3">
        <w:rPr>
          <w:lang w:val="es-ES"/>
        </w:rPr>
        <w:t xml:space="preserve"> soluciones tecnológicas para la integración</w:t>
      </w:r>
      <w:r w:rsidR="00FD1D3F" w:rsidRPr="009266B3">
        <w:rPr>
          <w:lang w:val="es-ES"/>
        </w:rPr>
        <w:t xml:space="preserve"> </w:t>
      </w:r>
      <w:r w:rsidR="00EA66C9" w:rsidRPr="009266B3">
        <w:rPr>
          <w:lang w:val="es-ES"/>
        </w:rPr>
        <w:t xml:space="preserve">de sus productos en </w:t>
      </w:r>
      <w:r w:rsidR="0083604C" w:rsidRPr="009266B3">
        <w:rPr>
          <w:lang w:val="es-ES"/>
        </w:rPr>
        <w:t xml:space="preserve">el </w:t>
      </w:r>
      <w:r w:rsidR="00EA66C9" w:rsidRPr="009266B3">
        <w:rPr>
          <w:lang w:val="es-ES"/>
        </w:rPr>
        <w:t>entorno</w:t>
      </w:r>
      <w:r w:rsidR="001233AC" w:rsidRPr="009266B3">
        <w:rPr>
          <w:lang w:val="es-ES"/>
        </w:rPr>
        <w:t xml:space="preserve"> </w:t>
      </w:r>
      <w:r w:rsidR="0083604C" w:rsidRPr="009266B3">
        <w:rPr>
          <w:lang w:val="es-ES"/>
        </w:rPr>
        <w:t xml:space="preserve">del cliente </w:t>
      </w:r>
      <w:r w:rsidR="00EA66C9" w:rsidRPr="009266B3">
        <w:rPr>
          <w:lang w:val="es-ES"/>
        </w:rPr>
        <w:t xml:space="preserve">de Industria </w:t>
      </w:r>
      <w:r w:rsidR="001233AC" w:rsidRPr="009266B3">
        <w:rPr>
          <w:lang w:val="es-ES"/>
        </w:rPr>
        <w:t>-4.</w:t>
      </w:r>
      <w:r w:rsidR="0083604C" w:rsidRPr="009266B3">
        <w:rPr>
          <w:lang w:val="es-ES"/>
        </w:rPr>
        <w:t>0.</w:t>
      </w:r>
    </w:p>
    <w:p w14:paraId="0F335C6B" w14:textId="60B97612" w:rsidR="001233AC" w:rsidRPr="009266B3" w:rsidRDefault="0083604C" w:rsidP="001A574C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t xml:space="preserve">Las </w:t>
      </w:r>
      <w:r w:rsidR="00EA66C9" w:rsidRPr="009266B3">
        <w:rPr>
          <w:lang w:val="es-ES"/>
        </w:rPr>
        <w:t xml:space="preserve">dos extrusoras </w:t>
      </w:r>
      <w:r w:rsidR="001233AC" w:rsidRPr="009266B3">
        <w:rPr>
          <w:lang w:val="es-ES"/>
        </w:rPr>
        <w:t>ZSK Mc</w:t>
      </w:r>
      <w:r w:rsidR="001233AC" w:rsidRPr="009266B3">
        <w:rPr>
          <w:vertAlign w:val="superscript"/>
          <w:lang w:val="es-ES"/>
        </w:rPr>
        <w:t>18</w:t>
      </w:r>
      <w:r w:rsidR="00EA66C9" w:rsidRPr="009266B3">
        <w:rPr>
          <w:lang w:val="es-ES"/>
        </w:rPr>
        <w:t xml:space="preserve"> </w:t>
      </w:r>
      <w:r w:rsidRPr="009266B3">
        <w:rPr>
          <w:lang w:val="es-ES"/>
        </w:rPr>
        <w:t xml:space="preserve">notablemente rediseñadas </w:t>
      </w:r>
      <w:r w:rsidR="00EA66C9" w:rsidRPr="009266B3">
        <w:rPr>
          <w:lang w:val="es-ES"/>
        </w:rPr>
        <w:t xml:space="preserve">con un diámetro del </w:t>
      </w:r>
      <w:r w:rsidR="000D5C96" w:rsidRPr="009266B3">
        <w:rPr>
          <w:lang w:val="es-ES"/>
        </w:rPr>
        <w:t>husillo</w:t>
      </w:r>
      <w:r w:rsidR="00EA66C9" w:rsidRPr="009266B3">
        <w:rPr>
          <w:lang w:val="es-ES"/>
        </w:rPr>
        <w:t xml:space="preserve"> de</w:t>
      </w:r>
      <w:r w:rsidR="001233AC" w:rsidRPr="009266B3">
        <w:rPr>
          <w:lang w:val="es-ES"/>
        </w:rPr>
        <w:t xml:space="preserve"> 45 mm</w:t>
      </w:r>
      <w:r w:rsidR="00EA66C9" w:rsidRPr="009266B3">
        <w:rPr>
          <w:lang w:val="es-ES"/>
        </w:rPr>
        <w:t xml:space="preserve"> </w:t>
      </w:r>
      <w:r w:rsidR="00AE1B5F" w:rsidRPr="009266B3">
        <w:rPr>
          <w:lang w:val="es-ES"/>
        </w:rPr>
        <w:t>y</w:t>
      </w:r>
      <w:r w:rsidR="001233AC" w:rsidRPr="009266B3">
        <w:rPr>
          <w:lang w:val="es-ES"/>
        </w:rPr>
        <w:t xml:space="preserve"> 70 mm</w:t>
      </w:r>
      <w:r w:rsidR="00EA66C9" w:rsidRPr="009266B3">
        <w:rPr>
          <w:lang w:val="es-ES"/>
        </w:rPr>
        <w:t xml:space="preserve">, y un par de giro específico de </w:t>
      </w:r>
      <w:r w:rsidR="001233AC" w:rsidRPr="009266B3">
        <w:rPr>
          <w:lang w:val="es-ES"/>
        </w:rPr>
        <w:t xml:space="preserve">18 </w:t>
      </w:r>
      <w:proofErr w:type="spellStart"/>
      <w:r w:rsidR="001233AC" w:rsidRPr="009266B3">
        <w:rPr>
          <w:lang w:val="es-ES"/>
        </w:rPr>
        <w:t>Nm</w:t>
      </w:r>
      <w:proofErr w:type="spellEnd"/>
      <w:r w:rsidR="001233AC" w:rsidRPr="009266B3">
        <w:rPr>
          <w:lang w:val="es-ES"/>
        </w:rPr>
        <w:t>/cm</w:t>
      </w:r>
      <w:r w:rsidR="001233AC" w:rsidRPr="009266B3">
        <w:rPr>
          <w:vertAlign w:val="superscript"/>
          <w:lang w:val="es-ES"/>
        </w:rPr>
        <w:t>3</w:t>
      </w:r>
      <w:r w:rsidR="00AE1B5F" w:rsidRPr="009266B3">
        <w:rPr>
          <w:vertAlign w:val="superscript"/>
          <w:lang w:val="es-ES"/>
        </w:rPr>
        <w:t xml:space="preserve">  </w:t>
      </w:r>
      <w:r w:rsidR="00AE1B5F" w:rsidRPr="009266B3">
        <w:rPr>
          <w:lang w:val="es-ES"/>
        </w:rPr>
        <w:t>serán el centro de atención</w:t>
      </w:r>
      <w:r w:rsidR="004837C0" w:rsidRPr="009266B3">
        <w:rPr>
          <w:lang w:val="es-ES"/>
        </w:rPr>
        <w:t xml:space="preserve">. </w:t>
      </w:r>
      <w:r w:rsidR="00A406D3" w:rsidRPr="009266B3">
        <w:rPr>
          <w:lang w:val="es-ES"/>
        </w:rPr>
        <w:t xml:space="preserve">Las </w:t>
      </w:r>
      <w:r w:rsidR="00A406D3" w:rsidRPr="009266B3">
        <w:rPr>
          <w:lang w:val="es-ES"/>
        </w:rPr>
        <w:lastRenderedPageBreak/>
        <w:t xml:space="preserve">prestaciones mecánicas y eléctricas optimizadas aportan más confort de manejo y aún más eficiencia. Las dos extrusoras de </w:t>
      </w:r>
      <w:r w:rsidR="000D5C96" w:rsidRPr="009266B3">
        <w:rPr>
          <w:lang w:val="es-ES"/>
        </w:rPr>
        <w:t>doble husillo</w:t>
      </w:r>
      <w:r w:rsidR="00A406D3" w:rsidRPr="009266B3">
        <w:rPr>
          <w:lang w:val="es-ES"/>
        </w:rPr>
        <w:t xml:space="preserve"> están equipadas con alimenta</w:t>
      </w:r>
      <w:r w:rsidR="00F26188" w:rsidRPr="009266B3">
        <w:rPr>
          <w:lang w:val="es-ES"/>
        </w:rPr>
        <w:t>dores</w:t>
      </w:r>
      <w:r w:rsidR="00A406D3" w:rsidRPr="009266B3">
        <w:rPr>
          <w:lang w:val="es-ES"/>
        </w:rPr>
        <w:t xml:space="preserve"> laterales del tipo </w:t>
      </w:r>
      <w:r w:rsidR="004837C0" w:rsidRPr="009266B3">
        <w:rPr>
          <w:lang w:val="es-ES"/>
        </w:rPr>
        <w:t xml:space="preserve">ZS-B </w:t>
      </w:r>
      <w:proofErr w:type="spellStart"/>
      <w:r w:rsidR="004837C0" w:rsidRPr="009266B3">
        <w:rPr>
          <w:lang w:val="es-ES"/>
        </w:rPr>
        <w:t>easy</w:t>
      </w:r>
      <w:proofErr w:type="spellEnd"/>
      <w:r w:rsidR="00700CD5" w:rsidRPr="009266B3">
        <w:rPr>
          <w:lang w:val="es-ES"/>
        </w:rPr>
        <w:t xml:space="preserve"> </w:t>
      </w:r>
      <w:r w:rsidR="00A406D3" w:rsidRPr="009266B3">
        <w:rPr>
          <w:lang w:val="es-ES"/>
        </w:rPr>
        <w:t xml:space="preserve">y </w:t>
      </w:r>
      <w:proofErr w:type="spellStart"/>
      <w:r w:rsidR="00A406D3" w:rsidRPr="009266B3">
        <w:rPr>
          <w:lang w:val="es-ES"/>
        </w:rPr>
        <w:t>desgasifica</w:t>
      </w:r>
      <w:r w:rsidR="00F26188" w:rsidRPr="009266B3">
        <w:rPr>
          <w:lang w:val="es-ES"/>
        </w:rPr>
        <w:t>dores</w:t>
      </w:r>
      <w:proofErr w:type="spellEnd"/>
      <w:r w:rsidR="00A406D3" w:rsidRPr="009266B3">
        <w:rPr>
          <w:lang w:val="es-ES"/>
        </w:rPr>
        <w:t xml:space="preserve"> laterales del tipo</w:t>
      </w:r>
      <w:r w:rsidR="004837C0" w:rsidRPr="009266B3">
        <w:rPr>
          <w:lang w:val="es-ES"/>
        </w:rPr>
        <w:t xml:space="preserve"> ZS-EG</w:t>
      </w:r>
      <w:r w:rsidR="006C48B8" w:rsidRPr="009266B3">
        <w:rPr>
          <w:lang w:val="es-ES"/>
        </w:rPr>
        <w:t xml:space="preserve"> </w:t>
      </w:r>
      <w:proofErr w:type="spellStart"/>
      <w:r w:rsidR="006C48B8" w:rsidRPr="009266B3">
        <w:rPr>
          <w:lang w:val="es-ES"/>
        </w:rPr>
        <w:t>easy</w:t>
      </w:r>
      <w:proofErr w:type="spellEnd"/>
      <w:r w:rsidR="001233AC" w:rsidRPr="009266B3">
        <w:rPr>
          <w:lang w:val="es-ES"/>
        </w:rPr>
        <w:t xml:space="preserve">. </w:t>
      </w:r>
      <w:r w:rsidR="00A406D3" w:rsidRPr="009266B3">
        <w:rPr>
          <w:lang w:val="es-ES"/>
        </w:rPr>
        <w:t>Tanto la</w:t>
      </w:r>
      <w:r w:rsidR="00174FF2" w:rsidRPr="009266B3">
        <w:rPr>
          <w:lang w:val="es-ES"/>
        </w:rPr>
        <w:t xml:space="preserve"> ZS-B </w:t>
      </w:r>
      <w:r w:rsidR="00A406D3" w:rsidRPr="009266B3">
        <w:rPr>
          <w:lang w:val="es-ES"/>
        </w:rPr>
        <w:t>como la</w:t>
      </w:r>
      <w:r w:rsidR="00174FF2" w:rsidRPr="009266B3">
        <w:rPr>
          <w:lang w:val="es-ES"/>
        </w:rPr>
        <w:t xml:space="preserve"> ZS-EG </w:t>
      </w:r>
      <w:r w:rsidR="00A406D3" w:rsidRPr="009266B3">
        <w:rPr>
          <w:lang w:val="es-ES"/>
        </w:rPr>
        <w:t xml:space="preserve">reducen considerablemente el tiempo requerido para los trabajos de mantenimiento gracias </w:t>
      </w:r>
      <w:r w:rsidR="00545B68" w:rsidRPr="009266B3">
        <w:rPr>
          <w:lang w:val="es-ES"/>
        </w:rPr>
        <w:t xml:space="preserve">a un cómodo </w:t>
      </w:r>
      <w:r w:rsidR="005F0CB1" w:rsidRPr="009266B3">
        <w:rPr>
          <w:lang w:val="es-ES"/>
        </w:rPr>
        <w:t xml:space="preserve">diseño </w:t>
      </w:r>
      <w:r w:rsidR="00AE1B5F" w:rsidRPr="009266B3">
        <w:rPr>
          <w:lang w:val="es-ES"/>
        </w:rPr>
        <w:t>que permite desmontar</w:t>
      </w:r>
      <w:r w:rsidR="005F0CB1" w:rsidRPr="009266B3">
        <w:rPr>
          <w:lang w:val="es-ES"/>
        </w:rPr>
        <w:t xml:space="preserve"> </w:t>
      </w:r>
      <w:r w:rsidR="00AE1B5F" w:rsidRPr="009266B3">
        <w:rPr>
          <w:lang w:val="es-ES"/>
        </w:rPr>
        <w:t>y montar</w:t>
      </w:r>
      <w:r w:rsidR="005F0CB1" w:rsidRPr="009266B3">
        <w:rPr>
          <w:lang w:val="es-ES"/>
        </w:rPr>
        <w:t xml:space="preserve"> rápidamente </w:t>
      </w:r>
      <w:r w:rsidR="00A422DE" w:rsidRPr="009266B3">
        <w:rPr>
          <w:lang w:val="es-ES"/>
        </w:rPr>
        <w:t xml:space="preserve">la parte de proceso </w:t>
      </w:r>
      <w:r w:rsidR="00AE1B5F" w:rsidRPr="009266B3">
        <w:rPr>
          <w:lang w:val="es-ES"/>
        </w:rPr>
        <w:t xml:space="preserve">para su limpieza o para cambios de ejes de </w:t>
      </w:r>
      <w:r w:rsidR="000D5C96" w:rsidRPr="009266B3">
        <w:rPr>
          <w:lang w:val="es-ES"/>
        </w:rPr>
        <w:t>husillo</w:t>
      </w:r>
      <w:r w:rsidR="00A422DE" w:rsidRPr="009266B3">
        <w:rPr>
          <w:lang w:val="es-ES"/>
        </w:rPr>
        <w:t xml:space="preserve"> </w:t>
      </w:r>
      <w:r w:rsidR="00AE1B5F" w:rsidRPr="009266B3">
        <w:rPr>
          <w:lang w:val="es-ES"/>
        </w:rPr>
        <w:t>con tan solo unos poco</w:t>
      </w:r>
      <w:r w:rsidR="00A422DE" w:rsidRPr="009266B3">
        <w:rPr>
          <w:lang w:val="es-ES"/>
        </w:rPr>
        <w:t xml:space="preserve">s </w:t>
      </w:r>
      <w:r w:rsidR="00494F5D" w:rsidRPr="009266B3">
        <w:rPr>
          <w:lang w:val="es-ES"/>
        </w:rPr>
        <w:t>pasos</w:t>
      </w:r>
      <w:r w:rsidR="00A422DE" w:rsidRPr="009266B3">
        <w:rPr>
          <w:lang w:val="es-ES"/>
        </w:rPr>
        <w:t>. Las extrusoras están ahora equipadas</w:t>
      </w:r>
      <w:r w:rsidR="00174FF2" w:rsidRPr="009266B3">
        <w:rPr>
          <w:lang w:val="es-ES"/>
        </w:rPr>
        <w:t xml:space="preserve"> </w:t>
      </w:r>
      <w:r w:rsidR="00A422DE" w:rsidRPr="009266B3">
        <w:rPr>
          <w:lang w:val="es-ES"/>
        </w:rPr>
        <w:t xml:space="preserve">con </w:t>
      </w:r>
      <w:r w:rsidR="00AE1B5F" w:rsidRPr="009266B3">
        <w:rPr>
          <w:lang w:val="es-ES"/>
        </w:rPr>
        <w:t xml:space="preserve">tapas </w:t>
      </w:r>
      <w:r w:rsidR="00A422DE" w:rsidRPr="009266B3">
        <w:rPr>
          <w:lang w:val="es-ES"/>
        </w:rPr>
        <w:t xml:space="preserve">de aislamiento térmico </w:t>
      </w:r>
      <w:r w:rsidR="00AE1B5F" w:rsidRPr="009266B3">
        <w:rPr>
          <w:lang w:val="es-ES"/>
        </w:rPr>
        <w:t xml:space="preserve">individuales para cada </w:t>
      </w:r>
      <w:r w:rsidR="00494F5D" w:rsidRPr="009266B3">
        <w:rPr>
          <w:lang w:val="es-ES"/>
        </w:rPr>
        <w:t>carcasa del proceso</w:t>
      </w:r>
      <w:r w:rsidR="00AE1B5F" w:rsidRPr="009266B3">
        <w:rPr>
          <w:lang w:val="es-ES"/>
        </w:rPr>
        <w:t xml:space="preserve"> </w:t>
      </w:r>
      <w:r w:rsidR="00A422DE" w:rsidRPr="009266B3">
        <w:rPr>
          <w:lang w:val="es-ES"/>
        </w:rPr>
        <w:t>en lugar de</w:t>
      </w:r>
      <w:r w:rsidR="001233AC" w:rsidRPr="009266B3">
        <w:rPr>
          <w:lang w:val="es-ES"/>
        </w:rPr>
        <w:t xml:space="preserve"> </w:t>
      </w:r>
      <w:r w:rsidR="00A422DE" w:rsidRPr="009266B3">
        <w:rPr>
          <w:lang w:val="es-ES"/>
        </w:rPr>
        <w:t xml:space="preserve">las </w:t>
      </w:r>
      <w:r w:rsidR="00AE1B5F" w:rsidRPr="009266B3">
        <w:rPr>
          <w:lang w:val="es-ES"/>
        </w:rPr>
        <w:t>tapas</w:t>
      </w:r>
      <w:r w:rsidR="001A574C" w:rsidRPr="009266B3">
        <w:rPr>
          <w:lang w:val="es-ES"/>
        </w:rPr>
        <w:t xml:space="preserve"> de tres piezas</w:t>
      </w:r>
      <w:r w:rsidR="00A422DE" w:rsidRPr="009266B3">
        <w:rPr>
          <w:lang w:val="es-ES"/>
        </w:rPr>
        <w:t xml:space="preserve"> que tenían hasta ahora. Estas </w:t>
      </w:r>
      <w:r w:rsidR="00AE1B5F" w:rsidRPr="009266B3">
        <w:rPr>
          <w:lang w:val="es-ES"/>
        </w:rPr>
        <w:t>tapas</w:t>
      </w:r>
      <w:r w:rsidR="00A422DE" w:rsidRPr="009266B3">
        <w:rPr>
          <w:lang w:val="es-ES"/>
        </w:rPr>
        <w:t xml:space="preserve"> son</w:t>
      </w:r>
      <w:r w:rsidR="00AE1B5F" w:rsidRPr="009266B3">
        <w:rPr>
          <w:lang w:val="es-ES"/>
        </w:rPr>
        <w:t xml:space="preserve"> muy fáciles de manejar y</w:t>
      </w:r>
      <w:r w:rsidR="00A422DE" w:rsidRPr="009266B3">
        <w:rPr>
          <w:lang w:val="es-ES"/>
        </w:rPr>
        <w:t xml:space="preserve"> </w:t>
      </w:r>
      <w:r w:rsidR="00AE1B5F" w:rsidRPr="009266B3">
        <w:rPr>
          <w:lang w:val="es-ES"/>
        </w:rPr>
        <w:t>s</w:t>
      </w:r>
      <w:r w:rsidR="00A422DE" w:rsidRPr="009266B3">
        <w:rPr>
          <w:lang w:val="es-ES"/>
        </w:rPr>
        <w:t xml:space="preserve">e pueden retirar sin tener que desmontar </w:t>
      </w:r>
      <w:r w:rsidR="00F40901" w:rsidRPr="009266B3">
        <w:rPr>
          <w:lang w:val="es-ES"/>
        </w:rPr>
        <w:t>los cartuchos</w:t>
      </w:r>
      <w:r w:rsidR="003077EA" w:rsidRPr="009266B3">
        <w:rPr>
          <w:lang w:val="es-ES"/>
        </w:rPr>
        <w:t xml:space="preserve"> calefactores</w:t>
      </w:r>
      <w:r w:rsidR="00F40901" w:rsidRPr="009266B3">
        <w:rPr>
          <w:lang w:val="es-ES"/>
        </w:rPr>
        <w:t>.</w:t>
      </w:r>
    </w:p>
    <w:p w14:paraId="406D2E7E" w14:textId="766B3A40" w:rsidR="001233AC" w:rsidRPr="009266B3" w:rsidRDefault="00F40901" w:rsidP="000421D0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t xml:space="preserve">La </w:t>
      </w:r>
      <w:r w:rsidR="001233AC" w:rsidRPr="009266B3">
        <w:rPr>
          <w:lang w:val="es-ES"/>
        </w:rPr>
        <w:t>ZSK 70 Mc</w:t>
      </w:r>
      <w:r w:rsidR="001233AC" w:rsidRPr="009266B3">
        <w:rPr>
          <w:vertAlign w:val="superscript"/>
          <w:lang w:val="es-ES"/>
        </w:rPr>
        <w:t>18</w:t>
      </w:r>
      <w:r w:rsidR="001233AC" w:rsidRPr="009266B3">
        <w:rPr>
          <w:lang w:val="es-ES"/>
        </w:rPr>
        <w:t xml:space="preserve"> </w:t>
      </w:r>
      <w:r w:rsidRPr="009266B3">
        <w:rPr>
          <w:lang w:val="es-ES"/>
        </w:rPr>
        <w:t xml:space="preserve">se </w:t>
      </w:r>
      <w:r w:rsidR="00C82887" w:rsidRPr="009266B3">
        <w:rPr>
          <w:lang w:val="es-ES"/>
        </w:rPr>
        <w:t>mostrará</w:t>
      </w:r>
      <w:r w:rsidRPr="009266B3">
        <w:rPr>
          <w:lang w:val="es-ES"/>
        </w:rPr>
        <w:t xml:space="preserve"> con un dosificador vibratori</w:t>
      </w:r>
      <w:r w:rsidR="003077EA" w:rsidRPr="009266B3">
        <w:rPr>
          <w:lang w:val="es-ES"/>
        </w:rPr>
        <w:t>o</w:t>
      </w:r>
      <w:r w:rsidRPr="009266B3">
        <w:rPr>
          <w:lang w:val="es-ES"/>
        </w:rPr>
        <w:t xml:space="preserve"> del tipo</w:t>
      </w:r>
      <w:r w:rsidR="001233AC" w:rsidRPr="009266B3">
        <w:rPr>
          <w:lang w:val="es-ES"/>
        </w:rPr>
        <w:t xml:space="preserve"> K</w:t>
      </w:r>
      <w:r w:rsidR="00696799" w:rsidRPr="009266B3">
        <w:rPr>
          <w:lang w:val="es-ES"/>
        </w:rPr>
        <w:t>3-ML-D5-V200</w:t>
      </w:r>
      <w:r w:rsidRPr="009266B3">
        <w:rPr>
          <w:lang w:val="es-ES"/>
        </w:rPr>
        <w:t xml:space="preserve">, y la </w:t>
      </w:r>
      <w:r w:rsidR="001233AC" w:rsidRPr="009266B3">
        <w:rPr>
          <w:lang w:val="es-ES"/>
        </w:rPr>
        <w:t xml:space="preserve">ZS-B </w:t>
      </w:r>
      <w:proofErr w:type="spellStart"/>
      <w:r w:rsidR="001233AC" w:rsidRPr="009266B3">
        <w:rPr>
          <w:lang w:val="es-ES"/>
        </w:rPr>
        <w:t>eas</w:t>
      </w:r>
      <w:r w:rsidR="00696799" w:rsidRPr="009266B3">
        <w:rPr>
          <w:lang w:val="es-ES"/>
        </w:rPr>
        <w:t>y</w:t>
      </w:r>
      <w:proofErr w:type="spellEnd"/>
      <w:r w:rsidR="00696799" w:rsidRPr="009266B3">
        <w:rPr>
          <w:lang w:val="es-ES"/>
        </w:rPr>
        <w:t xml:space="preserve"> </w:t>
      </w:r>
      <w:r w:rsidRPr="009266B3">
        <w:rPr>
          <w:lang w:val="es-ES"/>
        </w:rPr>
        <w:t>correspondiente con un dosificador</w:t>
      </w:r>
      <w:r w:rsidR="00696799" w:rsidRPr="009266B3">
        <w:rPr>
          <w:lang w:val="es-ES"/>
        </w:rPr>
        <w:t xml:space="preserve"> K-ML-SFS-BSP-100</w:t>
      </w:r>
      <w:r w:rsidR="001233AC" w:rsidRPr="009266B3">
        <w:rPr>
          <w:lang w:val="es-ES"/>
        </w:rPr>
        <w:t xml:space="preserve"> </w:t>
      </w:r>
      <w:proofErr w:type="spellStart"/>
      <w:r w:rsidR="001233AC" w:rsidRPr="009266B3">
        <w:rPr>
          <w:lang w:val="es-ES"/>
        </w:rPr>
        <w:t>Bulk</w:t>
      </w:r>
      <w:proofErr w:type="spellEnd"/>
      <w:r w:rsidR="001233AC" w:rsidRPr="009266B3">
        <w:rPr>
          <w:lang w:val="es-ES"/>
        </w:rPr>
        <w:t xml:space="preserve"> </w:t>
      </w:r>
      <w:proofErr w:type="spellStart"/>
      <w:r w:rsidR="001233AC" w:rsidRPr="009266B3">
        <w:rPr>
          <w:lang w:val="es-ES"/>
        </w:rPr>
        <w:t>So</w:t>
      </w:r>
      <w:r w:rsidRPr="009266B3">
        <w:rPr>
          <w:lang w:val="es-ES"/>
        </w:rPr>
        <w:t>lids</w:t>
      </w:r>
      <w:proofErr w:type="spellEnd"/>
      <w:r w:rsidRPr="009266B3">
        <w:rPr>
          <w:lang w:val="es-ES"/>
        </w:rPr>
        <w:t xml:space="preserve"> </w:t>
      </w:r>
      <w:proofErr w:type="spellStart"/>
      <w:r w:rsidRPr="009266B3">
        <w:rPr>
          <w:lang w:val="es-ES"/>
        </w:rPr>
        <w:t>Pump</w:t>
      </w:r>
      <w:proofErr w:type="spellEnd"/>
      <w:r w:rsidRPr="009266B3">
        <w:rPr>
          <w:lang w:val="es-ES"/>
        </w:rPr>
        <w:t>™ (BSP)</w:t>
      </w:r>
      <w:r w:rsidR="0099591C" w:rsidRPr="009266B3">
        <w:rPr>
          <w:lang w:val="es-ES"/>
        </w:rPr>
        <w:t xml:space="preserve">. </w:t>
      </w:r>
      <w:r w:rsidRPr="009266B3">
        <w:rPr>
          <w:lang w:val="es-ES"/>
        </w:rPr>
        <w:t>La</w:t>
      </w:r>
      <w:r w:rsidR="001233AC" w:rsidRPr="009266B3">
        <w:rPr>
          <w:lang w:val="es-ES"/>
        </w:rPr>
        <w:t xml:space="preserve"> ZSK 45 Mc</w:t>
      </w:r>
      <w:r w:rsidR="001233AC" w:rsidRPr="009266B3">
        <w:rPr>
          <w:vertAlign w:val="superscript"/>
          <w:lang w:val="es-ES"/>
        </w:rPr>
        <w:t>18</w:t>
      </w:r>
      <w:r w:rsidR="001233AC" w:rsidRPr="009266B3">
        <w:rPr>
          <w:lang w:val="es-ES"/>
        </w:rPr>
        <w:t xml:space="preserve"> </w:t>
      </w:r>
      <w:r w:rsidRPr="009266B3">
        <w:rPr>
          <w:lang w:val="es-ES"/>
        </w:rPr>
        <w:t>más pequeña estará equipada con un dosificador gravimétric</w:t>
      </w:r>
      <w:r w:rsidR="003077EA" w:rsidRPr="009266B3">
        <w:rPr>
          <w:lang w:val="es-ES"/>
        </w:rPr>
        <w:t>o</w:t>
      </w:r>
      <w:r w:rsidRPr="009266B3">
        <w:rPr>
          <w:lang w:val="es-ES"/>
        </w:rPr>
        <w:t xml:space="preserve"> de doble husillo</w:t>
      </w:r>
      <w:r w:rsidR="00696799" w:rsidRPr="009266B3">
        <w:rPr>
          <w:lang w:val="es-ES"/>
        </w:rPr>
        <w:t xml:space="preserve"> K2-ML-D5-T35</w:t>
      </w:r>
      <w:r w:rsidRPr="009266B3">
        <w:rPr>
          <w:lang w:val="es-ES"/>
        </w:rPr>
        <w:t>, y la</w:t>
      </w:r>
      <w:r w:rsidR="001233AC" w:rsidRPr="009266B3">
        <w:rPr>
          <w:lang w:val="es-ES"/>
        </w:rPr>
        <w:t xml:space="preserve"> ZS-B </w:t>
      </w:r>
      <w:proofErr w:type="spellStart"/>
      <w:r w:rsidR="001233AC" w:rsidRPr="009266B3">
        <w:rPr>
          <w:lang w:val="es-ES"/>
        </w:rPr>
        <w:t>easy</w:t>
      </w:r>
      <w:proofErr w:type="spellEnd"/>
      <w:r w:rsidR="003077EA" w:rsidRPr="009266B3">
        <w:rPr>
          <w:lang w:val="es-ES"/>
        </w:rPr>
        <w:t xml:space="preserve"> correspondiente</w:t>
      </w:r>
      <w:r w:rsidR="001233AC" w:rsidRPr="009266B3">
        <w:rPr>
          <w:lang w:val="es-ES"/>
        </w:rPr>
        <w:t xml:space="preserve"> </w:t>
      </w:r>
      <w:r w:rsidRPr="009266B3">
        <w:rPr>
          <w:lang w:val="es-ES"/>
        </w:rPr>
        <w:t>con un</w:t>
      </w:r>
      <w:r w:rsidR="006C48B8" w:rsidRPr="009266B3">
        <w:rPr>
          <w:lang w:val="es-ES"/>
        </w:rPr>
        <w:t xml:space="preserve"> dosificador de doble husillo</w:t>
      </w:r>
      <w:r w:rsidR="001233AC" w:rsidRPr="009266B3">
        <w:rPr>
          <w:lang w:val="es-ES"/>
        </w:rPr>
        <w:t xml:space="preserve"> K-ML-SFS-KT20 </w:t>
      </w:r>
      <w:r w:rsidRPr="009266B3">
        <w:rPr>
          <w:lang w:val="es-ES"/>
        </w:rPr>
        <w:t xml:space="preserve">para una elevada precisión de dosificación </w:t>
      </w:r>
      <w:r w:rsidR="00B052C7" w:rsidRPr="009266B3">
        <w:rPr>
          <w:lang w:val="es-ES"/>
        </w:rPr>
        <w:t>con</w:t>
      </w:r>
      <w:r w:rsidRPr="009266B3">
        <w:rPr>
          <w:lang w:val="es-ES"/>
        </w:rPr>
        <w:t xml:space="preserve"> </w:t>
      </w:r>
      <w:r w:rsidR="000421D0" w:rsidRPr="009266B3">
        <w:rPr>
          <w:lang w:val="es-ES"/>
        </w:rPr>
        <w:t>índices bajos</w:t>
      </w:r>
      <w:r w:rsidRPr="009266B3">
        <w:rPr>
          <w:lang w:val="es-ES"/>
        </w:rPr>
        <w:t xml:space="preserve"> de dosificación.</w:t>
      </w:r>
    </w:p>
    <w:p w14:paraId="4BCC2EE2" w14:textId="58E48CC7" w:rsidR="001E0002" w:rsidRPr="009266B3" w:rsidRDefault="000421D0" w:rsidP="004C0714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t xml:space="preserve">Coperion </w:t>
      </w:r>
      <w:proofErr w:type="spellStart"/>
      <w:r w:rsidR="001233AC" w:rsidRPr="009266B3">
        <w:rPr>
          <w:lang w:val="es-ES"/>
        </w:rPr>
        <w:t>Pelletizing</w:t>
      </w:r>
      <w:proofErr w:type="spellEnd"/>
      <w:r w:rsidR="001233AC" w:rsidRPr="009266B3">
        <w:rPr>
          <w:lang w:val="es-ES"/>
        </w:rPr>
        <w:t xml:space="preserve"> </w:t>
      </w:r>
      <w:proofErr w:type="spellStart"/>
      <w:r w:rsidR="001233AC" w:rsidRPr="009266B3">
        <w:rPr>
          <w:lang w:val="es-ES"/>
        </w:rPr>
        <w:t>Technology</w:t>
      </w:r>
      <w:proofErr w:type="spellEnd"/>
      <w:r w:rsidR="00146043" w:rsidRPr="009266B3">
        <w:rPr>
          <w:lang w:val="es-ES"/>
        </w:rPr>
        <w:t xml:space="preserve"> </w:t>
      </w:r>
      <w:r w:rsidR="001E0002" w:rsidRPr="009266B3">
        <w:rPr>
          <w:lang w:val="es-ES"/>
        </w:rPr>
        <w:t xml:space="preserve">mostrará un modelo de la serie </w:t>
      </w:r>
      <w:r w:rsidR="001233AC" w:rsidRPr="009266B3">
        <w:rPr>
          <w:lang w:val="es-ES"/>
        </w:rPr>
        <w:t>SP</w:t>
      </w:r>
      <w:r w:rsidRPr="009266B3">
        <w:rPr>
          <w:lang w:val="es-ES"/>
        </w:rPr>
        <w:t xml:space="preserve">, la </w:t>
      </w:r>
      <w:proofErr w:type="spellStart"/>
      <w:r w:rsidRPr="009266B3">
        <w:rPr>
          <w:lang w:val="es-ES"/>
        </w:rPr>
        <w:t>granceadora</w:t>
      </w:r>
      <w:proofErr w:type="spellEnd"/>
      <w:r w:rsidRPr="009266B3">
        <w:rPr>
          <w:lang w:val="es-ES"/>
        </w:rPr>
        <w:t xml:space="preserve"> SP </w:t>
      </w:r>
      <w:r w:rsidR="001E0002" w:rsidRPr="009266B3">
        <w:rPr>
          <w:lang w:val="es-ES"/>
        </w:rPr>
        <w:t>240</w:t>
      </w:r>
      <w:r w:rsidRPr="009266B3">
        <w:rPr>
          <w:lang w:val="es-ES"/>
        </w:rPr>
        <w:t xml:space="preserve"> con dual </w:t>
      </w:r>
      <w:proofErr w:type="spellStart"/>
      <w:r w:rsidRPr="009266B3">
        <w:rPr>
          <w:lang w:val="es-ES"/>
        </w:rPr>
        <w:t>bearing</w:t>
      </w:r>
      <w:proofErr w:type="spellEnd"/>
      <w:r w:rsidRPr="009266B3">
        <w:rPr>
          <w:lang w:val="es-ES"/>
        </w:rPr>
        <w:t xml:space="preserve">, </w:t>
      </w:r>
      <w:r w:rsidR="001E0002" w:rsidRPr="009266B3">
        <w:rPr>
          <w:lang w:val="es-ES"/>
        </w:rPr>
        <w:t>completame</w:t>
      </w:r>
      <w:r w:rsidR="004A74B1" w:rsidRPr="009266B3">
        <w:rPr>
          <w:lang w:val="es-ES"/>
        </w:rPr>
        <w:t>n</w:t>
      </w:r>
      <w:r w:rsidRPr="009266B3">
        <w:rPr>
          <w:lang w:val="es-ES"/>
        </w:rPr>
        <w:t>te revisada</w:t>
      </w:r>
      <w:r w:rsidR="001E0002" w:rsidRPr="009266B3">
        <w:rPr>
          <w:lang w:val="es-ES"/>
        </w:rPr>
        <w:t xml:space="preserve"> </w:t>
      </w:r>
      <w:r w:rsidRPr="009266B3">
        <w:rPr>
          <w:lang w:val="es-ES"/>
        </w:rPr>
        <w:t>para un manejo aún más sencillo,</w:t>
      </w:r>
      <w:r w:rsidR="001E0002" w:rsidRPr="009266B3">
        <w:rPr>
          <w:lang w:val="es-ES"/>
        </w:rPr>
        <w:t xml:space="preserve"> Con la nueva tecnología de ajuste de la r</w:t>
      </w:r>
      <w:r w:rsidR="004C0714" w:rsidRPr="009266B3">
        <w:rPr>
          <w:lang w:val="es-ES"/>
        </w:rPr>
        <w:t>anura</w:t>
      </w:r>
      <w:r w:rsidR="00B052C7" w:rsidRPr="009266B3">
        <w:rPr>
          <w:lang w:val="es-ES"/>
        </w:rPr>
        <w:t xml:space="preserve"> de corte</w:t>
      </w:r>
      <w:r w:rsidRPr="009266B3">
        <w:rPr>
          <w:lang w:val="es-ES"/>
        </w:rPr>
        <w:t xml:space="preserve">, </w:t>
      </w:r>
      <w:r w:rsidR="001E0002" w:rsidRPr="009266B3">
        <w:rPr>
          <w:lang w:val="es-ES"/>
        </w:rPr>
        <w:t>el ajuste fino es más sencillo, rápido y preciso</w:t>
      </w:r>
      <w:r w:rsidR="001460F7" w:rsidRPr="009266B3">
        <w:rPr>
          <w:lang w:val="es-ES"/>
        </w:rPr>
        <w:t xml:space="preserve">. </w:t>
      </w:r>
      <w:r w:rsidR="001E0002" w:rsidRPr="009266B3">
        <w:rPr>
          <w:lang w:val="es-ES"/>
        </w:rPr>
        <w:t>Se puede realizar directamente de forma manual y sin herramienta</w:t>
      </w:r>
      <w:r w:rsidR="004A74B1" w:rsidRPr="009266B3">
        <w:rPr>
          <w:lang w:val="es-ES"/>
        </w:rPr>
        <w:t>s</w:t>
      </w:r>
      <w:r w:rsidR="001E0002" w:rsidRPr="009266B3">
        <w:rPr>
          <w:lang w:val="es-ES"/>
        </w:rPr>
        <w:t>. Además</w:t>
      </w:r>
      <w:r w:rsidR="004A74B1" w:rsidRPr="009266B3">
        <w:rPr>
          <w:lang w:val="es-ES"/>
        </w:rPr>
        <w:t>,</w:t>
      </w:r>
      <w:r w:rsidR="001E0002" w:rsidRPr="009266B3">
        <w:rPr>
          <w:lang w:val="es-ES"/>
        </w:rPr>
        <w:t xml:space="preserve"> reduce considerablemente los tiempos de parada</w:t>
      </w:r>
      <w:r w:rsidR="001233AC" w:rsidRPr="009266B3">
        <w:rPr>
          <w:lang w:val="es-ES"/>
        </w:rPr>
        <w:t xml:space="preserve"> </w:t>
      </w:r>
      <w:r w:rsidR="001E0002" w:rsidRPr="009266B3">
        <w:rPr>
          <w:lang w:val="es-ES"/>
        </w:rPr>
        <w:t>para los trabajos de mantenimiento.</w:t>
      </w:r>
    </w:p>
    <w:p w14:paraId="5450FAE0" w14:textId="313E4113" w:rsidR="00696799" w:rsidRPr="009266B3" w:rsidRDefault="001E0002" w:rsidP="006609FF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t>Por primera vez presenta</w:t>
      </w:r>
      <w:r w:rsidR="00B052C7" w:rsidRPr="009266B3">
        <w:rPr>
          <w:lang w:val="es-ES"/>
        </w:rPr>
        <w:t>mos</w:t>
      </w:r>
      <w:r w:rsidRPr="009266B3">
        <w:rPr>
          <w:lang w:val="es-ES"/>
        </w:rPr>
        <w:t xml:space="preserve"> </w:t>
      </w:r>
      <w:r w:rsidR="00B052C7" w:rsidRPr="009266B3">
        <w:rPr>
          <w:lang w:val="es-ES"/>
        </w:rPr>
        <w:t>al</w:t>
      </w:r>
      <w:r w:rsidRPr="009266B3">
        <w:rPr>
          <w:lang w:val="es-ES"/>
        </w:rPr>
        <w:t xml:space="preserve"> mercado europeo la serie de dosificador</w:t>
      </w:r>
      <w:r w:rsidR="00B052C7" w:rsidRPr="009266B3">
        <w:rPr>
          <w:lang w:val="es-ES"/>
        </w:rPr>
        <w:t>es</w:t>
      </w:r>
      <w:r w:rsidRPr="009266B3">
        <w:rPr>
          <w:lang w:val="es-ES"/>
        </w:rPr>
        <w:t xml:space="preserve"> vibratori</w:t>
      </w:r>
      <w:r w:rsidR="00B052C7" w:rsidRPr="009266B3">
        <w:rPr>
          <w:lang w:val="es-ES"/>
        </w:rPr>
        <w:t>os</w:t>
      </w:r>
      <w:r w:rsidRPr="009266B3">
        <w:rPr>
          <w:lang w:val="es-ES"/>
        </w:rPr>
        <w:t xml:space="preserve"> </w:t>
      </w:r>
      <w:r w:rsidR="00696799" w:rsidRPr="009266B3">
        <w:rPr>
          <w:lang w:val="es-ES"/>
        </w:rPr>
        <w:t>K3</w:t>
      </w:r>
      <w:r w:rsidRPr="009266B3">
        <w:rPr>
          <w:lang w:val="es-ES"/>
        </w:rPr>
        <w:t xml:space="preserve"> de nuevo desarrollo de </w:t>
      </w:r>
      <w:r w:rsidR="00696799" w:rsidRPr="009266B3">
        <w:rPr>
          <w:lang w:val="es-ES"/>
        </w:rPr>
        <w:t>Coperion K-</w:t>
      </w:r>
      <w:proofErr w:type="spellStart"/>
      <w:r w:rsidR="00696799" w:rsidRPr="009266B3">
        <w:rPr>
          <w:lang w:val="es-ES"/>
        </w:rPr>
        <w:t>Tron</w:t>
      </w:r>
      <w:proofErr w:type="spellEnd"/>
      <w:r w:rsidR="00696799" w:rsidRPr="009266B3">
        <w:rPr>
          <w:lang w:val="es-ES"/>
        </w:rPr>
        <w:t xml:space="preserve">. </w:t>
      </w:r>
      <w:r w:rsidR="007A00CB" w:rsidRPr="009266B3">
        <w:rPr>
          <w:lang w:val="es-ES"/>
        </w:rPr>
        <w:t>Esta serie podrá verse en la versión</w:t>
      </w:r>
      <w:r w:rsidR="00A21FA6" w:rsidRPr="009266B3">
        <w:rPr>
          <w:lang w:val="es-ES"/>
        </w:rPr>
        <w:t xml:space="preserve"> </w:t>
      </w:r>
      <w:r w:rsidR="00696799" w:rsidRPr="009266B3">
        <w:rPr>
          <w:lang w:val="es-ES"/>
        </w:rPr>
        <w:t>K3-ML-D5-V200</w:t>
      </w:r>
      <w:r w:rsidR="006C48B8" w:rsidRPr="009266B3">
        <w:rPr>
          <w:lang w:val="es-ES"/>
        </w:rPr>
        <w:t>,</w:t>
      </w:r>
      <w:r w:rsidR="00A21FA6" w:rsidRPr="009266B3">
        <w:rPr>
          <w:lang w:val="es-ES"/>
        </w:rPr>
        <w:t xml:space="preserve"> </w:t>
      </w:r>
      <w:r w:rsidR="007A00CB" w:rsidRPr="009266B3">
        <w:rPr>
          <w:lang w:val="es-ES"/>
        </w:rPr>
        <w:t xml:space="preserve">incluida en un sistema en </w:t>
      </w:r>
      <w:r w:rsidR="00BF776B" w:rsidRPr="009266B3">
        <w:rPr>
          <w:lang w:val="es-ES"/>
        </w:rPr>
        <w:t>marcha,</w:t>
      </w:r>
      <w:r w:rsidR="00A21FA6" w:rsidRPr="009266B3">
        <w:rPr>
          <w:lang w:val="es-ES"/>
        </w:rPr>
        <w:t xml:space="preserve"> </w:t>
      </w:r>
      <w:r w:rsidR="007A00CB" w:rsidRPr="009266B3">
        <w:rPr>
          <w:lang w:val="es-ES"/>
        </w:rPr>
        <w:t>con re</w:t>
      </w:r>
      <w:r w:rsidR="00B052C7" w:rsidRPr="009266B3">
        <w:rPr>
          <w:lang w:val="es-ES"/>
        </w:rPr>
        <w:t>carga</w:t>
      </w:r>
      <w:r w:rsidR="007A00CB" w:rsidRPr="009266B3">
        <w:rPr>
          <w:lang w:val="es-ES"/>
        </w:rPr>
        <w:t xml:space="preserve"> automátic</w:t>
      </w:r>
      <w:r w:rsidR="00B052C7" w:rsidRPr="009266B3">
        <w:rPr>
          <w:lang w:val="es-ES"/>
        </w:rPr>
        <w:t>a</w:t>
      </w:r>
      <w:r w:rsidR="007A00CB" w:rsidRPr="009266B3">
        <w:rPr>
          <w:lang w:val="es-ES"/>
        </w:rPr>
        <w:t xml:space="preserve"> mediante un separador por vacío de la serie</w:t>
      </w:r>
      <w:r w:rsidR="00696799" w:rsidRPr="009266B3">
        <w:rPr>
          <w:lang w:val="es-ES"/>
        </w:rPr>
        <w:t xml:space="preserve"> P</w:t>
      </w:r>
      <w:r w:rsidR="007A00CB" w:rsidRPr="009266B3">
        <w:rPr>
          <w:lang w:val="es-ES"/>
        </w:rPr>
        <w:t xml:space="preserve"> </w:t>
      </w:r>
      <w:r w:rsidR="00B052C7" w:rsidRPr="009266B3">
        <w:rPr>
          <w:lang w:val="es-ES"/>
        </w:rPr>
        <w:t>y</w:t>
      </w:r>
      <w:r w:rsidR="007A00CB" w:rsidRPr="009266B3">
        <w:rPr>
          <w:lang w:val="es-ES"/>
        </w:rPr>
        <w:t xml:space="preserve"> una bomba de vacío compacta</w:t>
      </w:r>
      <w:r w:rsidR="00696799" w:rsidRPr="009266B3">
        <w:rPr>
          <w:lang w:val="es-ES"/>
        </w:rPr>
        <w:t xml:space="preserve">. </w:t>
      </w:r>
      <w:r w:rsidR="007A00CB" w:rsidRPr="009266B3">
        <w:rPr>
          <w:lang w:val="es-ES"/>
        </w:rPr>
        <w:t>L</w:t>
      </w:r>
      <w:r w:rsidR="00B052C7" w:rsidRPr="009266B3">
        <w:rPr>
          <w:lang w:val="es-ES"/>
        </w:rPr>
        <w:t>os</w:t>
      </w:r>
      <w:r w:rsidR="007A00CB" w:rsidRPr="009266B3">
        <w:rPr>
          <w:lang w:val="es-ES"/>
        </w:rPr>
        <w:t xml:space="preserve"> dosificador</w:t>
      </w:r>
      <w:r w:rsidR="00932820" w:rsidRPr="009266B3">
        <w:rPr>
          <w:lang w:val="es-ES"/>
        </w:rPr>
        <w:t>e</w:t>
      </w:r>
      <w:r w:rsidR="00B052C7" w:rsidRPr="009266B3">
        <w:rPr>
          <w:lang w:val="es-ES"/>
        </w:rPr>
        <w:t>s</w:t>
      </w:r>
      <w:r w:rsidR="007A00CB" w:rsidRPr="009266B3">
        <w:rPr>
          <w:lang w:val="es-ES"/>
        </w:rPr>
        <w:t xml:space="preserve"> vibratori</w:t>
      </w:r>
      <w:r w:rsidR="00B052C7" w:rsidRPr="009266B3">
        <w:rPr>
          <w:lang w:val="es-ES"/>
        </w:rPr>
        <w:t>o</w:t>
      </w:r>
      <w:r w:rsidR="007A00CB" w:rsidRPr="009266B3">
        <w:rPr>
          <w:lang w:val="es-ES"/>
        </w:rPr>
        <w:t>s de</w:t>
      </w:r>
      <w:r w:rsidR="00A21FA6" w:rsidRPr="009266B3">
        <w:rPr>
          <w:lang w:val="es-ES"/>
        </w:rPr>
        <w:t xml:space="preserve"> Coperion K-</w:t>
      </w:r>
      <w:proofErr w:type="spellStart"/>
      <w:r w:rsidR="00A21FA6" w:rsidRPr="009266B3">
        <w:rPr>
          <w:lang w:val="es-ES"/>
        </w:rPr>
        <w:t>Tron</w:t>
      </w:r>
      <w:proofErr w:type="spellEnd"/>
      <w:r w:rsidR="00A21FA6" w:rsidRPr="009266B3">
        <w:rPr>
          <w:lang w:val="es-ES"/>
        </w:rPr>
        <w:t xml:space="preserve"> </w:t>
      </w:r>
      <w:r w:rsidR="00B052C7" w:rsidRPr="009266B3">
        <w:rPr>
          <w:lang w:val="es-ES"/>
        </w:rPr>
        <w:t>son</w:t>
      </w:r>
      <w:r w:rsidR="007A00CB" w:rsidRPr="009266B3">
        <w:rPr>
          <w:lang w:val="es-ES"/>
        </w:rPr>
        <w:t xml:space="preserve"> especialmente idóne</w:t>
      </w:r>
      <w:r w:rsidR="00B052C7" w:rsidRPr="009266B3">
        <w:rPr>
          <w:lang w:val="es-ES"/>
        </w:rPr>
        <w:t>os</w:t>
      </w:r>
      <w:r w:rsidR="007A00CB" w:rsidRPr="009266B3">
        <w:rPr>
          <w:lang w:val="es-ES"/>
        </w:rPr>
        <w:t xml:space="preserve"> para la dosificación de reciclados</w:t>
      </w:r>
      <w:r w:rsidR="00696799" w:rsidRPr="009266B3">
        <w:rPr>
          <w:lang w:val="es-ES"/>
        </w:rPr>
        <w:t xml:space="preserve"> </w:t>
      </w:r>
      <w:r w:rsidR="007A00CB" w:rsidRPr="009266B3">
        <w:rPr>
          <w:lang w:val="es-ES"/>
        </w:rPr>
        <w:t xml:space="preserve">o </w:t>
      </w:r>
      <w:r w:rsidR="00B052C7" w:rsidRPr="009266B3">
        <w:rPr>
          <w:lang w:val="es-ES"/>
        </w:rPr>
        <w:t>copos</w:t>
      </w:r>
      <w:r w:rsidR="007A00CB" w:rsidRPr="009266B3">
        <w:rPr>
          <w:lang w:val="es-ES"/>
        </w:rPr>
        <w:t xml:space="preserve">, así como para la </w:t>
      </w:r>
      <w:r w:rsidR="00C1767F" w:rsidRPr="009266B3">
        <w:rPr>
          <w:lang w:val="es-ES"/>
        </w:rPr>
        <w:t>adición de</w:t>
      </w:r>
      <w:r w:rsidR="007A00CB" w:rsidRPr="009266B3">
        <w:rPr>
          <w:lang w:val="es-ES"/>
        </w:rPr>
        <w:t xml:space="preserve"> fibras de</w:t>
      </w:r>
      <w:r w:rsidR="00696799" w:rsidRPr="009266B3">
        <w:rPr>
          <w:lang w:val="es-ES"/>
        </w:rPr>
        <w:t xml:space="preserve"> </w:t>
      </w:r>
      <w:r w:rsidR="007A00CB" w:rsidRPr="009266B3">
        <w:rPr>
          <w:lang w:val="es-ES"/>
        </w:rPr>
        <w:t xml:space="preserve">vidrio </w:t>
      </w:r>
      <w:r w:rsidR="00C1767F" w:rsidRPr="009266B3">
        <w:rPr>
          <w:lang w:val="es-ES"/>
        </w:rPr>
        <w:t>a los</w:t>
      </w:r>
      <w:r w:rsidR="007A00CB" w:rsidRPr="009266B3">
        <w:rPr>
          <w:lang w:val="es-ES"/>
        </w:rPr>
        <w:t xml:space="preserve"> procesos de </w:t>
      </w:r>
      <w:proofErr w:type="spellStart"/>
      <w:r w:rsidR="007A00CB" w:rsidRPr="009266B3">
        <w:rPr>
          <w:lang w:val="es-ES"/>
        </w:rPr>
        <w:t>c</w:t>
      </w:r>
      <w:r w:rsidR="00A21FA6" w:rsidRPr="009266B3">
        <w:rPr>
          <w:lang w:val="es-ES"/>
        </w:rPr>
        <w:t>ompoundi</w:t>
      </w:r>
      <w:r w:rsidR="007A00CB" w:rsidRPr="009266B3">
        <w:rPr>
          <w:lang w:val="es-ES"/>
        </w:rPr>
        <w:t>ng</w:t>
      </w:r>
      <w:proofErr w:type="spellEnd"/>
      <w:r w:rsidR="007A00CB" w:rsidRPr="009266B3">
        <w:rPr>
          <w:lang w:val="es-ES"/>
        </w:rPr>
        <w:t>. No requieren prácticamente mantenimiento</w:t>
      </w:r>
      <w:r w:rsidR="00A21FA6" w:rsidRPr="009266B3">
        <w:rPr>
          <w:lang w:val="es-ES"/>
        </w:rPr>
        <w:t xml:space="preserve"> </w:t>
      </w:r>
      <w:r w:rsidR="007A00CB" w:rsidRPr="009266B3">
        <w:rPr>
          <w:lang w:val="es-ES"/>
        </w:rPr>
        <w:t xml:space="preserve">porque las piezas mecánicas no están sometidas a ningún desgaste. Los separadores por vacío de la serie P son adecuados para una </w:t>
      </w:r>
      <w:r w:rsidR="00C1767F" w:rsidRPr="009266B3">
        <w:rPr>
          <w:lang w:val="es-ES"/>
        </w:rPr>
        <w:t>amplia</w:t>
      </w:r>
      <w:r w:rsidR="007A00CB" w:rsidRPr="009266B3">
        <w:rPr>
          <w:lang w:val="es-ES"/>
        </w:rPr>
        <w:t xml:space="preserve"> gama de productos a granel </w:t>
      </w:r>
      <w:r w:rsidR="00095B7B" w:rsidRPr="009266B3">
        <w:rPr>
          <w:lang w:val="es-ES"/>
        </w:rPr>
        <w:t xml:space="preserve">– </w:t>
      </w:r>
      <w:r w:rsidR="007A00CB" w:rsidRPr="009266B3">
        <w:rPr>
          <w:lang w:val="es-ES"/>
        </w:rPr>
        <w:t xml:space="preserve">para aplicaciones de manutención como la alimentación en tolva y </w:t>
      </w:r>
      <w:r w:rsidR="00C1767F" w:rsidRPr="009266B3">
        <w:rPr>
          <w:lang w:val="es-ES"/>
        </w:rPr>
        <w:t>la recarga de</w:t>
      </w:r>
      <w:r w:rsidR="007A00CB" w:rsidRPr="009266B3">
        <w:rPr>
          <w:lang w:val="es-ES"/>
        </w:rPr>
        <w:t xml:space="preserve"> balanzas dosificadoras diferenciales</w:t>
      </w:r>
      <w:r w:rsidR="00A21FA6" w:rsidRPr="009266B3">
        <w:rPr>
          <w:lang w:val="es-ES"/>
        </w:rPr>
        <w:t xml:space="preserve">. </w:t>
      </w:r>
      <w:r w:rsidR="007A00CB" w:rsidRPr="009266B3">
        <w:rPr>
          <w:lang w:val="es-ES"/>
        </w:rPr>
        <w:t>Todos los modelos de la serie</w:t>
      </w:r>
      <w:r w:rsidR="00A21FA6" w:rsidRPr="009266B3">
        <w:rPr>
          <w:lang w:val="es-ES"/>
        </w:rPr>
        <w:t xml:space="preserve"> P</w:t>
      </w:r>
      <w:r w:rsidR="007A00CB" w:rsidRPr="009266B3">
        <w:rPr>
          <w:lang w:val="es-ES"/>
        </w:rPr>
        <w:t xml:space="preserve"> son de acero inoxidable y se distinguen por sus conos de salida muy inclinados para una evacuación segura del producto y por las uniones con anillo </w:t>
      </w:r>
      <w:r w:rsidR="00C1767F" w:rsidRPr="009266B3">
        <w:rPr>
          <w:lang w:val="es-ES"/>
        </w:rPr>
        <w:t xml:space="preserve">tensor </w:t>
      </w:r>
      <w:r w:rsidR="007A00CB" w:rsidRPr="009266B3">
        <w:rPr>
          <w:lang w:val="es-ES"/>
        </w:rPr>
        <w:t>para un desmontaje rápido.</w:t>
      </w:r>
    </w:p>
    <w:p w14:paraId="64B003A7" w14:textId="098A50BE" w:rsidR="0017570E" w:rsidRPr="009266B3" w:rsidRDefault="007A00CB" w:rsidP="006A45EB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lastRenderedPageBreak/>
        <w:t>Aparte de</w:t>
      </w:r>
      <w:r w:rsidR="00683AEC" w:rsidRPr="009266B3">
        <w:rPr>
          <w:lang w:val="es-ES"/>
        </w:rPr>
        <w:t>l nuevo dosificador</w:t>
      </w:r>
      <w:r w:rsidRPr="009266B3">
        <w:rPr>
          <w:lang w:val="es-ES"/>
        </w:rPr>
        <w:t xml:space="preserve"> vibratori</w:t>
      </w:r>
      <w:r w:rsidR="00683AEC" w:rsidRPr="009266B3">
        <w:rPr>
          <w:lang w:val="es-ES"/>
        </w:rPr>
        <w:t>o</w:t>
      </w:r>
      <w:r w:rsidR="00F77168" w:rsidRPr="009266B3">
        <w:rPr>
          <w:sz w:val="36"/>
          <w:szCs w:val="36"/>
          <w:lang w:val="es-ES"/>
        </w:rPr>
        <w:t>,</w:t>
      </w:r>
      <w:r w:rsidR="006E2089" w:rsidRPr="009266B3">
        <w:rPr>
          <w:sz w:val="36"/>
          <w:szCs w:val="36"/>
          <w:lang w:val="es-ES"/>
        </w:rPr>
        <w:t xml:space="preserve"> </w:t>
      </w:r>
      <w:r w:rsidR="001233AC" w:rsidRPr="009266B3">
        <w:rPr>
          <w:lang w:val="es-ES"/>
        </w:rPr>
        <w:t>Coperion K-</w:t>
      </w:r>
      <w:proofErr w:type="spellStart"/>
      <w:r w:rsidR="001233AC" w:rsidRPr="009266B3">
        <w:rPr>
          <w:lang w:val="es-ES"/>
        </w:rPr>
        <w:t>T</w:t>
      </w:r>
      <w:r w:rsidRPr="009266B3">
        <w:rPr>
          <w:lang w:val="es-ES"/>
        </w:rPr>
        <w:t>ron</w:t>
      </w:r>
      <w:proofErr w:type="spellEnd"/>
      <w:r w:rsidRPr="009266B3">
        <w:rPr>
          <w:lang w:val="es-ES"/>
        </w:rPr>
        <w:t xml:space="preserve"> muestra </w:t>
      </w:r>
      <w:r w:rsidR="00683AEC" w:rsidRPr="009266B3">
        <w:rPr>
          <w:lang w:val="es-ES"/>
        </w:rPr>
        <w:t xml:space="preserve">el dosificador </w:t>
      </w:r>
      <w:r w:rsidR="00F77168" w:rsidRPr="009266B3">
        <w:rPr>
          <w:lang w:val="es-ES"/>
        </w:rPr>
        <w:t xml:space="preserve">lateral </w:t>
      </w:r>
      <w:r w:rsidR="006A45EB">
        <w:rPr>
          <w:lang w:val="es-ES"/>
        </w:rPr>
        <w:t>por p</w:t>
      </w:r>
      <w:r w:rsidR="00932820" w:rsidRPr="009266B3">
        <w:rPr>
          <w:lang w:val="es-ES"/>
        </w:rPr>
        <w:t>érdida de peso</w:t>
      </w:r>
      <w:r w:rsidRPr="009266B3">
        <w:rPr>
          <w:lang w:val="es-ES"/>
        </w:rPr>
        <w:t xml:space="preserve"> Smart </w:t>
      </w:r>
      <w:r w:rsidR="00AF545A" w:rsidRPr="009266B3">
        <w:rPr>
          <w:lang w:val="es-ES"/>
        </w:rPr>
        <w:t>SWB</w:t>
      </w:r>
      <w:r w:rsidR="00095B7B" w:rsidRPr="009266B3">
        <w:rPr>
          <w:lang w:val="es-ES"/>
        </w:rPr>
        <w:t>-</w:t>
      </w:r>
      <w:r w:rsidR="00AF545A" w:rsidRPr="009266B3">
        <w:rPr>
          <w:lang w:val="es-ES"/>
        </w:rPr>
        <w:t>300</w:t>
      </w:r>
      <w:r w:rsidR="001233AC" w:rsidRPr="009266B3">
        <w:rPr>
          <w:lang w:val="es-ES"/>
        </w:rPr>
        <w:t xml:space="preserve"> </w:t>
      </w:r>
      <w:r w:rsidRPr="009266B3">
        <w:rPr>
          <w:lang w:val="es-ES"/>
        </w:rPr>
        <w:t>como dosificador gravimétric</w:t>
      </w:r>
      <w:r w:rsidR="00683AEC" w:rsidRPr="009266B3">
        <w:rPr>
          <w:lang w:val="es-ES"/>
        </w:rPr>
        <w:t>o</w:t>
      </w:r>
      <w:r w:rsidRPr="009266B3">
        <w:rPr>
          <w:lang w:val="es-ES"/>
        </w:rPr>
        <w:t xml:space="preserve"> </w:t>
      </w:r>
      <w:r w:rsidR="00683AEC" w:rsidRPr="009266B3">
        <w:rPr>
          <w:lang w:val="es-ES"/>
        </w:rPr>
        <w:t>de diseño com</w:t>
      </w:r>
      <w:r w:rsidRPr="009266B3">
        <w:rPr>
          <w:lang w:val="es-ES"/>
        </w:rPr>
        <w:t>para</w:t>
      </w:r>
      <w:r w:rsidR="00932820" w:rsidRPr="009266B3">
        <w:rPr>
          <w:lang w:val="es-ES"/>
        </w:rPr>
        <w:t>tivamente</w:t>
      </w:r>
      <w:r w:rsidRPr="009266B3">
        <w:rPr>
          <w:lang w:val="es-ES"/>
        </w:rPr>
        <w:t xml:space="preserve"> sencill</w:t>
      </w:r>
      <w:r w:rsidR="00683AEC" w:rsidRPr="009266B3">
        <w:rPr>
          <w:lang w:val="es-ES"/>
        </w:rPr>
        <w:t>o</w:t>
      </w:r>
      <w:r w:rsidR="001233AC" w:rsidRPr="009266B3">
        <w:rPr>
          <w:lang w:val="es-ES"/>
        </w:rPr>
        <w:t xml:space="preserve"> </w:t>
      </w:r>
      <w:r w:rsidRPr="009266B3">
        <w:rPr>
          <w:lang w:val="es-ES"/>
        </w:rPr>
        <w:t>y sumamente fiable para una elevada precisión</w:t>
      </w:r>
      <w:r w:rsidR="00661205" w:rsidRPr="009266B3">
        <w:rPr>
          <w:lang w:val="es-ES"/>
        </w:rPr>
        <w:t xml:space="preserve"> y </w:t>
      </w:r>
      <w:r w:rsidR="000D5C96" w:rsidRPr="009266B3">
        <w:rPr>
          <w:lang w:val="es-ES"/>
        </w:rPr>
        <w:t xml:space="preserve">un </w:t>
      </w:r>
      <w:r w:rsidR="00661205" w:rsidRPr="009266B3">
        <w:rPr>
          <w:lang w:val="es-ES"/>
        </w:rPr>
        <w:t xml:space="preserve">control eficiente del proceso. </w:t>
      </w:r>
      <w:r w:rsidR="00683AEC" w:rsidRPr="009266B3">
        <w:rPr>
          <w:lang w:val="es-ES"/>
        </w:rPr>
        <w:t xml:space="preserve">Los dosificadores </w:t>
      </w:r>
      <w:r w:rsidR="00F77168" w:rsidRPr="009266B3">
        <w:rPr>
          <w:lang w:val="es-ES"/>
        </w:rPr>
        <w:t xml:space="preserve">laterales </w:t>
      </w:r>
      <w:r w:rsidR="00932820" w:rsidRPr="009266B3">
        <w:rPr>
          <w:lang w:val="es-ES"/>
        </w:rPr>
        <w:t>por pérdida de peso</w:t>
      </w:r>
      <w:r w:rsidR="00683AEC" w:rsidRPr="009266B3">
        <w:rPr>
          <w:lang w:val="es-ES"/>
        </w:rPr>
        <w:t xml:space="preserve"> de</w:t>
      </w:r>
      <w:r w:rsidR="00661205" w:rsidRPr="009266B3">
        <w:rPr>
          <w:lang w:val="es-ES"/>
        </w:rPr>
        <w:t xml:space="preserve"> este tipo dosifican grandes volúmenes de productos a granel y materiales con </w:t>
      </w:r>
      <w:r w:rsidR="00F218F4" w:rsidRPr="009266B3">
        <w:rPr>
          <w:lang w:val="es-ES"/>
        </w:rPr>
        <w:t xml:space="preserve">las </w:t>
      </w:r>
      <w:r w:rsidR="00661205" w:rsidRPr="009266B3">
        <w:rPr>
          <w:lang w:val="es-ES"/>
        </w:rPr>
        <w:t xml:space="preserve">propiedades de flujo </w:t>
      </w:r>
      <w:r w:rsidR="00F218F4" w:rsidRPr="009266B3">
        <w:rPr>
          <w:lang w:val="es-ES"/>
        </w:rPr>
        <w:t>más</w:t>
      </w:r>
      <w:r w:rsidR="00661205" w:rsidRPr="009266B3">
        <w:rPr>
          <w:lang w:val="es-ES"/>
        </w:rPr>
        <w:t xml:space="preserve"> diversas de forma</w:t>
      </w:r>
      <w:r w:rsidR="001233AC" w:rsidRPr="009266B3">
        <w:rPr>
          <w:lang w:val="es-ES"/>
        </w:rPr>
        <w:t xml:space="preserve"> </w:t>
      </w:r>
      <w:r w:rsidR="00661205" w:rsidRPr="009266B3">
        <w:rPr>
          <w:lang w:val="es-ES"/>
        </w:rPr>
        <w:t>fiable y son</w:t>
      </w:r>
      <w:r w:rsidR="00683AEC" w:rsidRPr="009266B3">
        <w:rPr>
          <w:lang w:val="es-ES"/>
        </w:rPr>
        <w:t>,</w:t>
      </w:r>
      <w:r w:rsidR="00661205" w:rsidRPr="009266B3">
        <w:rPr>
          <w:lang w:val="es-ES"/>
        </w:rPr>
        <w:t xml:space="preserve"> por lo tanto muy adecuad</w:t>
      </w:r>
      <w:r w:rsidR="00683AEC" w:rsidRPr="009266B3">
        <w:rPr>
          <w:lang w:val="es-ES"/>
        </w:rPr>
        <w:t>o</w:t>
      </w:r>
      <w:r w:rsidR="00661205" w:rsidRPr="009266B3">
        <w:rPr>
          <w:lang w:val="es-ES"/>
        </w:rPr>
        <w:t xml:space="preserve">s para </w:t>
      </w:r>
      <w:r w:rsidR="00B641CD" w:rsidRPr="009266B3">
        <w:rPr>
          <w:lang w:val="es-ES"/>
        </w:rPr>
        <w:t>el procesamiento</w:t>
      </w:r>
      <w:r w:rsidR="00661205" w:rsidRPr="009266B3">
        <w:rPr>
          <w:lang w:val="es-ES"/>
        </w:rPr>
        <w:t xml:space="preserve"> de reciclados</w:t>
      </w:r>
      <w:r w:rsidR="001233AC" w:rsidRPr="009266B3">
        <w:rPr>
          <w:lang w:val="es-ES"/>
        </w:rPr>
        <w:t>.</w:t>
      </w:r>
    </w:p>
    <w:p w14:paraId="5BA13DF7" w14:textId="27D20816" w:rsidR="001233AC" w:rsidRPr="00BF776B" w:rsidRDefault="00A51425" w:rsidP="00A51425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t>En el centro</w:t>
      </w:r>
      <w:r w:rsidR="00E30B81" w:rsidRPr="009266B3">
        <w:rPr>
          <w:lang w:val="es-ES"/>
        </w:rPr>
        <w:t xml:space="preserve"> de</w:t>
      </w:r>
      <w:r w:rsidR="00661205" w:rsidRPr="009266B3">
        <w:rPr>
          <w:lang w:val="es-ES"/>
        </w:rPr>
        <w:t xml:space="preserve"> </w:t>
      </w:r>
      <w:r w:rsidRPr="009266B3">
        <w:rPr>
          <w:lang w:val="es-ES"/>
        </w:rPr>
        <w:t>las</w:t>
      </w:r>
      <w:r w:rsidR="00661205" w:rsidRPr="009266B3">
        <w:rPr>
          <w:lang w:val="es-ES"/>
        </w:rPr>
        <w:t xml:space="preserve"> soluciones para la manutención de materiales</w:t>
      </w:r>
      <w:r w:rsidR="00A17FF4" w:rsidRPr="009266B3">
        <w:rPr>
          <w:lang w:val="es-ES"/>
        </w:rPr>
        <w:t xml:space="preserve"> </w:t>
      </w:r>
      <w:r w:rsidR="00E30B81" w:rsidRPr="009266B3">
        <w:rPr>
          <w:lang w:val="es-ES"/>
        </w:rPr>
        <w:t xml:space="preserve">está </w:t>
      </w:r>
      <w:r w:rsidR="001233AC" w:rsidRPr="009266B3">
        <w:rPr>
          <w:lang w:val="es-ES"/>
        </w:rPr>
        <w:t xml:space="preserve">FLUIDLIFT </w:t>
      </w:r>
      <w:proofErr w:type="spellStart"/>
      <w:r w:rsidR="001233AC" w:rsidRPr="009266B3">
        <w:rPr>
          <w:lang w:val="es-ES"/>
        </w:rPr>
        <w:t>ecoblue</w:t>
      </w:r>
      <w:proofErr w:type="spellEnd"/>
      <w:r w:rsidR="001233AC" w:rsidRPr="009266B3">
        <w:rPr>
          <w:vertAlign w:val="superscript"/>
          <w:lang w:val="es-ES"/>
        </w:rPr>
        <w:t>®</w:t>
      </w:r>
      <w:r w:rsidR="00A17FF4" w:rsidRPr="009266B3">
        <w:rPr>
          <w:lang w:val="es-ES"/>
        </w:rPr>
        <w:t xml:space="preserve">, </w:t>
      </w:r>
      <w:r w:rsidR="00661205" w:rsidRPr="009266B3">
        <w:rPr>
          <w:lang w:val="es-ES"/>
        </w:rPr>
        <w:t xml:space="preserve">un procedimiento de manutención para </w:t>
      </w:r>
      <w:r w:rsidR="000421D0" w:rsidRPr="009266B3">
        <w:rPr>
          <w:lang w:val="es-ES"/>
        </w:rPr>
        <w:t>la granza</w:t>
      </w:r>
      <w:r w:rsidR="00661205" w:rsidRPr="009266B3">
        <w:rPr>
          <w:lang w:val="es-ES"/>
        </w:rPr>
        <w:t xml:space="preserve"> de plástico que aumenta la calidad y la eficiencia. En comparación con las versiones convencionales reduce considerablemente la abrasión y</w:t>
      </w:r>
      <w:r w:rsidR="00E30B81" w:rsidRPr="009266B3">
        <w:rPr>
          <w:lang w:val="es-ES"/>
        </w:rPr>
        <w:t>,</w:t>
      </w:r>
      <w:r w:rsidR="00661205" w:rsidRPr="009266B3">
        <w:rPr>
          <w:lang w:val="es-ES"/>
        </w:rPr>
        <w:t xml:space="preserve"> por lo tanto</w:t>
      </w:r>
      <w:r w:rsidR="00E30B81" w:rsidRPr="009266B3">
        <w:rPr>
          <w:lang w:val="es-ES"/>
        </w:rPr>
        <w:t>,</w:t>
      </w:r>
      <w:r w:rsidR="00661205" w:rsidRPr="009266B3">
        <w:rPr>
          <w:lang w:val="es-ES"/>
        </w:rPr>
        <w:t xml:space="preserve"> la formación de polvo o hilos, lo que mejora la calidad del producto y reduce el desecho. Además, </w:t>
      </w:r>
      <w:r w:rsidR="00A17FF4" w:rsidRPr="009266B3">
        <w:rPr>
          <w:lang w:val="es-ES"/>
        </w:rPr>
        <w:t>FLUI</w:t>
      </w:r>
      <w:r w:rsidR="00F33911" w:rsidRPr="009266B3">
        <w:rPr>
          <w:lang w:val="es-ES"/>
        </w:rPr>
        <w:t>D</w:t>
      </w:r>
      <w:r w:rsidR="00A17FF4" w:rsidRPr="009266B3">
        <w:rPr>
          <w:lang w:val="es-ES"/>
        </w:rPr>
        <w:t xml:space="preserve">LIFT </w:t>
      </w:r>
      <w:proofErr w:type="spellStart"/>
      <w:r w:rsidR="00A17FF4" w:rsidRPr="009266B3">
        <w:rPr>
          <w:lang w:val="es-ES"/>
        </w:rPr>
        <w:t>ecoblue</w:t>
      </w:r>
      <w:proofErr w:type="spellEnd"/>
      <w:r w:rsidR="00A17FF4" w:rsidRPr="009266B3">
        <w:rPr>
          <w:vertAlign w:val="superscript"/>
          <w:lang w:val="es-ES"/>
        </w:rPr>
        <w:t>®</w:t>
      </w:r>
      <w:r w:rsidR="00A17FF4" w:rsidRPr="009266B3">
        <w:rPr>
          <w:lang w:val="es-ES"/>
        </w:rPr>
        <w:t xml:space="preserve"> </w:t>
      </w:r>
      <w:r w:rsidR="00661205" w:rsidRPr="009266B3">
        <w:rPr>
          <w:lang w:val="es-ES"/>
        </w:rPr>
        <w:t>permite a los fabricantes de plástico</w:t>
      </w:r>
      <w:r w:rsidR="00E30B81" w:rsidRPr="009266B3">
        <w:rPr>
          <w:lang w:val="es-ES"/>
        </w:rPr>
        <w:t>s</w:t>
      </w:r>
      <w:r w:rsidR="00661205" w:rsidRPr="009266B3">
        <w:rPr>
          <w:lang w:val="es-ES"/>
        </w:rPr>
        <w:t xml:space="preserve"> reducir los costes</w:t>
      </w:r>
      <w:r w:rsidR="001233AC" w:rsidRPr="009266B3">
        <w:rPr>
          <w:lang w:val="es-ES"/>
        </w:rPr>
        <w:t xml:space="preserve"> </w:t>
      </w:r>
      <w:r w:rsidR="00661205" w:rsidRPr="009266B3">
        <w:rPr>
          <w:lang w:val="es-ES"/>
        </w:rPr>
        <w:t xml:space="preserve">y aumentar el rendimiento de producción </w:t>
      </w:r>
      <w:r w:rsidR="00DC2A6C" w:rsidRPr="009266B3">
        <w:rPr>
          <w:lang w:val="es-ES"/>
        </w:rPr>
        <w:t>grac</w:t>
      </w:r>
      <w:r w:rsidR="00DC2A6C" w:rsidRPr="000421D0">
        <w:rPr>
          <w:lang w:val="es-ES"/>
        </w:rPr>
        <w:t>ia</w:t>
      </w:r>
      <w:r w:rsidR="000421D0" w:rsidRPr="000421D0">
        <w:rPr>
          <w:lang w:val="es-ES"/>
        </w:rPr>
        <w:t>s</w:t>
      </w:r>
      <w:r w:rsidR="00C34C6C" w:rsidRPr="000421D0">
        <w:rPr>
          <w:lang w:val="es-ES"/>
        </w:rPr>
        <w:t xml:space="preserve"> a su bajo consumo de energía. </w:t>
      </w:r>
    </w:p>
    <w:p w14:paraId="53D30A9D" w14:textId="1239A70A" w:rsidR="00965605" w:rsidRPr="009266B3" w:rsidRDefault="00661205" w:rsidP="009266B3">
      <w:pPr>
        <w:pStyle w:val="text"/>
        <w:suppressAutoHyphens/>
        <w:spacing w:before="240"/>
        <w:rPr>
          <w:lang w:val="es-ES"/>
        </w:rPr>
      </w:pPr>
      <w:r w:rsidRPr="009266B3">
        <w:rPr>
          <w:lang w:val="es-ES"/>
        </w:rPr>
        <w:t xml:space="preserve">Con los productos </w:t>
      </w:r>
      <w:r w:rsidR="00F218F4" w:rsidRPr="009266B3">
        <w:rPr>
          <w:lang w:val="es-ES"/>
        </w:rPr>
        <w:t xml:space="preserve">que </w:t>
      </w:r>
      <w:r w:rsidR="000421D0" w:rsidRPr="009266B3">
        <w:rPr>
          <w:lang w:val="es-ES"/>
        </w:rPr>
        <w:t xml:space="preserve">se </w:t>
      </w:r>
      <w:r w:rsidR="00F218F4" w:rsidRPr="009266B3">
        <w:rPr>
          <w:lang w:val="es-ES"/>
        </w:rPr>
        <w:t>van a exponer</w:t>
      </w:r>
      <w:r w:rsidR="00E30B81" w:rsidRPr="009266B3">
        <w:rPr>
          <w:lang w:val="es-ES"/>
        </w:rPr>
        <w:t xml:space="preserve"> </w:t>
      </w:r>
      <w:r w:rsidRPr="009266B3">
        <w:rPr>
          <w:lang w:val="es-ES"/>
        </w:rPr>
        <w:t>y los temas</w:t>
      </w:r>
      <w:r w:rsidR="00F218F4" w:rsidRPr="009266B3">
        <w:rPr>
          <w:lang w:val="es-ES"/>
        </w:rPr>
        <w:t xml:space="preserve"> que tienen previstos</w:t>
      </w:r>
      <w:r w:rsidRPr="009266B3">
        <w:rPr>
          <w:lang w:val="es-ES"/>
        </w:rPr>
        <w:t xml:space="preserve"> para la Feria</w:t>
      </w:r>
      <w:r w:rsidR="00A17FF4" w:rsidRPr="009266B3">
        <w:rPr>
          <w:lang w:val="es-ES"/>
        </w:rPr>
        <w:t xml:space="preserve"> K 2019</w:t>
      </w:r>
      <w:r w:rsidR="000421D0" w:rsidRPr="009266B3">
        <w:rPr>
          <w:lang w:val="es-ES"/>
        </w:rPr>
        <w:t>,</w:t>
      </w:r>
      <w:r w:rsidR="00A17FF4" w:rsidRPr="009266B3">
        <w:rPr>
          <w:lang w:val="es-ES"/>
        </w:rPr>
        <w:t xml:space="preserve"> </w:t>
      </w:r>
      <w:r w:rsidR="007729AA" w:rsidRPr="009266B3">
        <w:rPr>
          <w:lang w:val="es-ES"/>
        </w:rPr>
        <w:t xml:space="preserve">el objetivo de </w:t>
      </w:r>
      <w:r w:rsidR="00965605" w:rsidRPr="009266B3">
        <w:rPr>
          <w:lang w:val="es-ES"/>
        </w:rPr>
        <w:t xml:space="preserve">Coperion </w:t>
      </w:r>
      <w:r w:rsidRPr="009266B3">
        <w:rPr>
          <w:lang w:val="es-ES"/>
        </w:rPr>
        <w:t>y</w:t>
      </w:r>
      <w:r w:rsidR="00965605" w:rsidRPr="009266B3">
        <w:rPr>
          <w:lang w:val="es-ES"/>
        </w:rPr>
        <w:t xml:space="preserve"> Coperion K-</w:t>
      </w:r>
      <w:proofErr w:type="spellStart"/>
      <w:r w:rsidR="00965605" w:rsidRPr="009266B3">
        <w:rPr>
          <w:lang w:val="es-ES"/>
        </w:rPr>
        <w:t>Tron</w:t>
      </w:r>
      <w:proofErr w:type="spellEnd"/>
      <w:r w:rsidR="00965605" w:rsidRPr="009266B3">
        <w:rPr>
          <w:lang w:val="es-ES"/>
        </w:rPr>
        <w:t xml:space="preserve"> </w:t>
      </w:r>
      <w:r w:rsidR="007729AA" w:rsidRPr="009266B3">
        <w:rPr>
          <w:lang w:val="es-ES"/>
        </w:rPr>
        <w:t xml:space="preserve">es subrayar </w:t>
      </w:r>
      <w:r w:rsidRPr="009266B3">
        <w:rPr>
          <w:lang w:val="es-ES"/>
        </w:rPr>
        <w:t xml:space="preserve">que </w:t>
      </w:r>
      <w:r w:rsidR="00E30B81" w:rsidRPr="009266B3">
        <w:rPr>
          <w:lang w:val="es-ES"/>
        </w:rPr>
        <w:t>tanto las</w:t>
      </w:r>
      <w:r w:rsidRPr="009266B3">
        <w:rPr>
          <w:lang w:val="es-ES"/>
        </w:rPr>
        <w:t xml:space="preserve"> tecnologías de </w:t>
      </w:r>
      <w:r w:rsidR="00E30B81" w:rsidRPr="009266B3">
        <w:rPr>
          <w:lang w:val="es-ES"/>
        </w:rPr>
        <w:t>eficacia ya demostrada como las</w:t>
      </w:r>
      <w:r w:rsidR="005B6978" w:rsidRPr="009266B3">
        <w:rPr>
          <w:lang w:val="es-ES"/>
        </w:rPr>
        <w:t xml:space="preserve"> tecnologías nuevas </w:t>
      </w:r>
      <w:r w:rsidR="007729AA" w:rsidRPr="009266B3">
        <w:rPr>
          <w:lang w:val="es-ES"/>
        </w:rPr>
        <w:t>ofrecen</w:t>
      </w:r>
      <w:r w:rsidR="005B6978" w:rsidRPr="009266B3">
        <w:rPr>
          <w:lang w:val="es-ES"/>
        </w:rPr>
        <w:t xml:space="preserve"> múltiples</w:t>
      </w:r>
      <w:r w:rsidR="0095164C" w:rsidRPr="009266B3">
        <w:rPr>
          <w:lang w:val="es-ES"/>
        </w:rPr>
        <w:t xml:space="preserve"> puntos de partida</w:t>
      </w:r>
      <w:r w:rsidR="005B6978" w:rsidRPr="009266B3">
        <w:rPr>
          <w:lang w:val="es-ES"/>
        </w:rPr>
        <w:t xml:space="preserve"> para aumentar la productividad en </w:t>
      </w:r>
      <w:r w:rsidR="0095164C" w:rsidRPr="009266B3">
        <w:rPr>
          <w:lang w:val="es-ES"/>
        </w:rPr>
        <w:t>el procesamiento</w:t>
      </w:r>
      <w:r w:rsidR="005B6978" w:rsidRPr="009266B3">
        <w:rPr>
          <w:lang w:val="es-ES"/>
        </w:rPr>
        <w:t xml:space="preserve"> de plásticos. </w:t>
      </w:r>
      <w:r w:rsidR="005B6978" w:rsidRPr="00BF776B">
        <w:rPr>
          <w:lang w:val="es-ES"/>
        </w:rPr>
        <w:t>Además</w:t>
      </w:r>
      <w:r w:rsidR="0095164C" w:rsidRPr="00BF776B">
        <w:rPr>
          <w:lang w:val="es-ES"/>
        </w:rPr>
        <w:t>,</w:t>
      </w:r>
      <w:r w:rsidR="005B6978" w:rsidRPr="00BF776B">
        <w:rPr>
          <w:lang w:val="es-ES"/>
        </w:rPr>
        <w:t xml:space="preserve"> </w:t>
      </w:r>
      <w:r w:rsidR="00A51425" w:rsidRPr="00A51425">
        <w:rPr>
          <w:lang w:val="es-ES"/>
        </w:rPr>
        <w:t>pueden aportar</w:t>
      </w:r>
      <w:r w:rsidR="00DC2A6C" w:rsidRPr="00A51425">
        <w:rPr>
          <w:lang w:val="es-ES"/>
        </w:rPr>
        <w:t xml:space="preserve"> </w:t>
      </w:r>
      <w:r w:rsidR="004C0714">
        <w:rPr>
          <w:lang w:val="es-ES"/>
        </w:rPr>
        <w:t>contribucio</w:t>
      </w:r>
      <w:r w:rsidR="005B6978" w:rsidRPr="00BF776B">
        <w:rPr>
          <w:lang w:val="es-ES"/>
        </w:rPr>
        <w:t>n</w:t>
      </w:r>
      <w:r w:rsidR="00A51425">
        <w:rPr>
          <w:lang w:val="es-ES"/>
        </w:rPr>
        <w:t>es</w:t>
      </w:r>
      <w:r w:rsidR="005B6978" w:rsidRPr="00BF776B">
        <w:rPr>
          <w:lang w:val="es-ES"/>
        </w:rPr>
        <w:t xml:space="preserve"> </w:t>
      </w:r>
      <w:r w:rsidR="00A51425">
        <w:rPr>
          <w:lang w:val="es-ES"/>
        </w:rPr>
        <w:t>significativas</w:t>
      </w:r>
      <w:r w:rsidR="005B6978" w:rsidRPr="00BF776B">
        <w:rPr>
          <w:lang w:val="es-ES"/>
        </w:rPr>
        <w:t xml:space="preserve"> </w:t>
      </w:r>
      <w:r w:rsidR="00DC2A6C" w:rsidRPr="00A51425">
        <w:rPr>
          <w:lang w:val="es-ES"/>
        </w:rPr>
        <w:t xml:space="preserve">para </w:t>
      </w:r>
      <w:r w:rsidR="005B6978" w:rsidRPr="00BF776B">
        <w:rPr>
          <w:lang w:val="es-ES"/>
        </w:rPr>
        <w:t>lograr más sostenibilidad</w:t>
      </w:r>
      <w:r w:rsidR="000421D0">
        <w:rPr>
          <w:lang w:val="es-ES"/>
        </w:rPr>
        <w:t>,</w:t>
      </w:r>
      <w:r w:rsidR="005B6978" w:rsidRPr="00BF776B">
        <w:rPr>
          <w:lang w:val="es-ES"/>
        </w:rPr>
        <w:t xml:space="preserve"> aumentando la eficiencia energética y configurando los sistemas de tal forma que sean también adecuados para las exigencias </w:t>
      </w:r>
      <w:r w:rsidR="005B6978" w:rsidRPr="009266B3">
        <w:rPr>
          <w:lang w:val="es-ES"/>
        </w:rPr>
        <w:t>especiales de</w:t>
      </w:r>
      <w:r w:rsidR="0095164C" w:rsidRPr="009266B3">
        <w:rPr>
          <w:lang w:val="es-ES"/>
        </w:rPr>
        <w:t>l</w:t>
      </w:r>
      <w:r w:rsidR="005B6978" w:rsidRPr="009266B3">
        <w:rPr>
          <w:lang w:val="es-ES"/>
        </w:rPr>
        <w:t xml:space="preserve"> reciclaje de plásticos.</w:t>
      </w:r>
    </w:p>
    <w:p w14:paraId="624B19BA" w14:textId="77777777" w:rsidR="00C309B1" w:rsidRPr="00BF776B" w:rsidRDefault="00C309B1">
      <w:pPr>
        <w:overflowPunct/>
        <w:autoSpaceDE/>
        <w:autoSpaceDN/>
        <w:adjustRightInd/>
        <w:textAlignment w:val="auto"/>
        <w:rPr>
          <w:rFonts w:cs="Arial"/>
          <w:sz w:val="20"/>
          <w:lang w:val="es-ES"/>
        </w:rPr>
      </w:pPr>
    </w:p>
    <w:p w14:paraId="66C7933F" w14:textId="77777777" w:rsidR="0095164C" w:rsidRPr="00BF776B" w:rsidRDefault="0095164C">
      <w:pPr>
        <w:overflowPunct/>
        <w:autoSpaceDE/>
        <w:autoSpaceDN/>
        <w:adjustRightInd/>
        <w:textAlignment w:val="auto"/>
        <w:rPr>
          <w:rFonts w:cs="Arial"/>
          <w:sz w:val="20"/>
          <w:lang w:val="es-ES"/>
        </w:rPr>
      </w:pPr>
    </w:p>
    <w:p w14:paraId="0F80DD11" w14:textId="77777777" w:rsidR="00687ACE" w:rsidRPr="00BF776B" w:rsidRDefault="00687ACE">
      <w:pPr>
        <w:overflowPunct/>
        <w:autoSpaceDE/>
        <w:autoSpaceDN/>
        <w:adjustRightInd/>
        <w:textAlignment w:val="auto"/>
        <w:rPr>
          <w:rFonts w:cs="Arial"/>
          <w:sz w:val="20"/>
          <w:lang w:val="es-ES"/>
        </w:rPr>
      </w:pPr>
    </w:p>
    <w:p w14:paraId="0DCA3CC6" w14:textId="77777777" w:rsidR="00283416" w:rsidRDefault="00283416">
      <w:pPr>
        <w:overflowPunct/>
        <w:autoSpaceDE/>
        <w:autoSpaceDN/>
        <w:adjustRightInd/>
        <w:textAlignment w:val="auto"/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br w:type="page"/>
      </w:r>
    </w:p>
    <w:p w14:paraId="047295A2" w14:textId="24AFCB7B" w:rsidR="000D5C96" w:rsidRPr="00BF776B" w:rsidRDefault="000D5C96" w:rsidP="000D5C96">
      <w:pPr>
        <w:spacing w:before="240"/>
        <w:rPr>
          <w:rFonts w:cs="Arial"/>
          <w:sz w:val="20"/>
          <w:lang w:val="es-ES"/>
        </w:rPr>
      </w:pPr>
      <w:r w:rsidRPr="00BF776B">
        <w:rPr>
          <w:rFonts w:cs="Arial"/>
          <w:sz w:val="20"/>
          <w:lang w:val="es-ES"/>
        </w:rPr>
        <w:lastRenderedPageBreak/>
        <w:t xml:space="preserve">Coperion </w:t>
      </w:r>
      <w:r w:rsidRPr="00BF776B">
        <w:rPr>
          <w:rFonts w:cs="Arial"/>
          <w:color w:val="0070C0"/>
          <w:sz w:val="20"/>
          <w:u w:val="single"/>
          <w:lang w:val="es-ES"/>
        </w:rPr>
        <w:t>(www.coperion.com)</w:t>
      </w:r>
      <w:r w:rsidRPr="00BF776B">
        <w:rPr>
          <w:rFonts w:cs="Arial"/>
          <w:color w:val="0070C0"/>
          <w:sz w:val="20"/>
          <w:lang w:val="es-ES"/>
        </w:rPr>
        <w:t xml:space="preserve"> </w:t>
      </w:r>
      <w:r w:rsidRPr="00BF776B">
        <w:rPr>
          <w:rFonts w:cs="Arial"/>
          <w:sz w:val="20"/>
          <w:lang w:val="es-ES"/>
        </w:rPr>
        <w:t xml:space="preserve">es una empresa líder en el mercado internacional y en la tecnología de sistemas de </w:t>
      </w:r>
      <w:r w:rsidR="00AC63DE" w:rsidRPr="00BF776B">
        <w:rPr>
          <w:rFonts w:cs="Arial"/>
          <w:sz w:val="20"/>
          <w:lang w:val="es-ES"/>
        </w:rPr>
        <w:t xml:space="preserve">extrusión y </w:t>
      </w:r>
      <w:proofErr w:type="spellStart"/>
      <w:r w:rsidR="00AC63DE" w:rsidRPr="00BF776B">
        <w:rPr>
          <w:rFonts w:cs="Arial"/>
          <w:sz w:val="20"/>
          <w:lang w:val="es-ES"/>
        </w:rPr>
        <w:t>compounding</w:t>
      </w:r>
      <w:proofErr w:type="spellEnd"/>
      <w:r w:rsidR="00AC63DE" w:rsidRPr="00BF776B">
        <w:rPr>
          <w:rFonts w:cs="Arial"/>
          <w:sz w:val="20"/>
          <w:lang w:val="es-ES"/>
        </w:rPr>
        <w:t>, sistemas</w:t>
      </w:r>
      <w:r w:rsidRPr="00BF776B">
        <w:rPr>
          <w:rFonts w:cs="Arial"/>
          <w:sz w:val="20"/>
          <w:lang w:val="es-ES"/>
        </w:rPr>
        <w:t xml:space="preserve"> de dosificación, instalaciones para productos a granel y servicios. Coperion diseña, desarrolla, fabrica y asiste instalaciones, así como máquinas y componentes para las industrias del plástico, química, farmacéutica, alimentaria y de minerales. Coperion emplea a 2500 personas en todo el mundo en sus cuatro divisiones </w:t>
      </w:r>
      <w:proofErr w:type="spellStart"/>
      <w:r w:rsidRPr="00BF776B">
        <w:rPr>
          <w:rFonts w:cs="Arial"/>
          <w:sz w:val="20"/>
          <w:lang w:val="es-ES"/>
        </w:rPr>
        <w:t>Compounding</w:t>
      </w:r>
      <w:proofErr w:type="spellEnd"/>
      <w:r w:rsidRPr="00BF776B">
        <w:rPr>
          <w:rFonts w:cs="Arial"/>
          <w:sz w:val="20"/>
          <w:lang w:val="es-ES"/>
        </w:rPr>
        <w:t xml:space="preserve"> &amp; Extrusión, Equipos &amp; Sistemas, </w:t>
      </w:r>
      <w:proofErr w:type="spellStart"/>
      <w:r w:rsidRPr="00BF776B">
        <w:rPr>
          <w:rFonts w:cs="Arial"/>
          <w:sz w:val="20"/>
          <w:lang w:val="es-ES"/>
        </w:rPr>
        <w:t>Materials</w:t>
      </w:r>
      <w:proofErr w:type="spellEnd"/>
      <w:r w:rsidRPr="00BF776B">
        <w:rPr>
          <w:rFonts w:cs="Arial"/>
          <w:sz w:val="20"/>
          <w:lang w:val="es-ES"/>
        </w:rPr>
        <w:t xml:space="preserve"> </w:t>
      </w:r>
      <w:proofErr w:type="spellStart"/>
      <w:r w:rsidRPr="00BF776B">
        <w:rPr>
          <w:rFonts w:cs="Arial"/>
          <w:sz w:val="20"/>
          <w:lang w:val="es-ES"/>
        </w:rPr>
        <w:t>Handling</w:t>
      </w:r>
      <w:proofErr w:type="spellEnd"/>
      <w:r w:rsidRPr="00BF776B">
        <w:rPr>
          <w:rFonts w:cs="Arial"/>
          <w:sz w:val="20"/>
          <w:lang w:val="es-ES"/>
        </w:rPr>
        <w:t xml:space="preserve"> y </w:t>
      </w:r>
      <w:proofErr w:type="spellStart"/>
      <w:r w:rsidRPr="00BF776B">
        <w:rPr>
          <w:rFonts w:cs="Arial"/>
          <w:sz w:val="20"/>
          <w:lang w:val="es-ES"/>
        </w:rPr>
        <w:t>Service</w:t>
      </w:r>
      <w:proofErr w:type="spellEnd"/>
      <w:r w:rsidRPr="00BF776B">
        <w:rPr>
          <w:rFonts w:cs="Arial"/>
          <w:sz w:val="20"/>
          <w:lang w:val="es-ES"/>
        </w:rPr>
        <w:t xml:space="preserve">, así como </w:t>
      </w:r>
      <w:r w:rsidR="00F77168">
        <w:rPr>
          <w:rFonts w:cs="Arial"/>
          <w:sz w:val="20"/>
          <w:lang w:val="es-ES"/>
        </w:rPr>
        <w:t xml:space="preserve">30 sociedades comerciales y de </w:t>
      </w:r>
      <w:r w:rsidRPr="00BF776B">
        <w:rPr>
          <w:rFonts w:cs="Arial"/>
          <w:sz w:val="20"/>
          <w:lang w:val="es-ES"/>
        </w:rPr>
        <w:t>ventas y servicio.</w:t>
      </w:r>
    </w:p>
    <w:p w14:paraId="4ADD5767" w14:textId="77777777" w:rsidR="005827E5" w:rsidRPr="00BF776B" w:rsidRDefault="005827E5" w:rsidP="00E549E6">
      <w:pPr>
        <w:pStyle w:val="Trennung"/>
        <w:spacing w:before="240" w:after="240"/>
        <w:rPr>
          <w:lang w:val="es-ES"/>
        </w:rPr>
      </w:pPr>
      <w:r w:rsidRPr="00BF776B">
        <w:rPr>
          <w:lang w:val="es-ES"/>
        </w:rPr>
        <w:t></w:t>
      </w:r>
      <w:r w:rsidRPr="00BF776B">
        <w:rPr>
          <w:lang w:val="es-ES"/>
        </w:rPr>
        <w:t></w:t>
      </w:r>
      <w:r w:rsidRPr="00BF776B">
        <w:rPr>
          <w:lang w:val="es-ES"/>
        </w:rPr>
        <w:t></w:t>
      </w:r>
    </w:p>
    <w:p w14:paraId="286ED7F8" w14:textId="77777777" w:rsidR="005D6CEA" w:rsidRPr="00BF776B" w:rsidRDefault="005D6CEA" w:rsidP="00E549E6">
      <w:pPr>
        <w:pStyle w:val="Trennung"/>
        <w:spacing w:before="240" w:after="240"/>
        <w:rPr>
          <w:lang w:val="es-ES"/>
        </w:rPr>
      </w:pPr>
    </w:p>
    <w:p w14:paraId="3620A4CE" w14:textId="1293010E" w:rsidR="00895AD3" w:rsidRPr="00BF776B" w:rsidRDefault="00E17602" w:rsidP="006A45EB">
      <w:pPr>
        <w:pStyle w:val="Internet"/>
        <w:pBdr>
          <w:bottom w:val="single" w:sz="8" w:space="0" w:color="auto"/>
        </w:pBdr>
        <w:ind w:right="-113"/>
        <w:rPr>
          <w:lang w:val="es-ES"/>
        </w:rPr>
      </w:pPr>
      <w:r w:rsidRPr="00BF776B">
        <w:rPr>
          <w:sz w:val="6"/>
          <w:lang w:val="es-ES"/>
        </w:rPr>
        <w:br/>
      </w:r>
      <w:r w:rsidR="00895AD3" w:rsidRPr="00BF776B">
        <w:rPr>
          <w:lang w:val="es-ES"/>
        </w:rPr>
        <w:t>Estimados colegas,</w:t>
      </w:r>
      <w:r w:rsidRPr="00BF776B">
        <w:rPr>
          <w:lang w:val="es-ES"/>
        </w:rPr>
        <w:t xml:space="preserve"> </w:t>
      </w:r>
      <w:r w:rsidRPr="00BF776B">
        <w:rPr>
          <w:lang w:val="es-ES"/>
        </w:rPr>
        <w:br/>
      </w:r>
      <w:r w:rsidR="00895AD3" w:rsidRPr="00BF776B">
        <w:rPr>
          <w:lang w:val="es-ES"/>
        </w:rPr>
        <w:t xml:space="preserve">encontrarán este </w:t>
      </w:r>
      <w:r w:rsidR="00895AD3" w:rsidRPr="00BF776B">
        <w:rPr>
          <w:u w:val="single"/>
          <w:lang w:val="es-ES"/>
        </w:rPr>
        <w:t>comunicado de prensa en alemán, inglés</w:t>
      </w:r>
      <w:r w:rsidR="006A45EB">
        <w:rPr>
          <w:u w:val="single"/>
          <w:lang w:val="es-ES"/>
        </w:rPr>
        <w:t xml:space="preserve">, </w:t>
      </w:r>
      <w:r w:rsidR="006A45EB" w:rsidRPr="006A45EB">
        <w:rPr>
          <w:u w:val="single"/>
          <w:lang w:val="es-ES"/>
        </w:rPr>
        <w:t>español</w:t>
      </w:r>
      <w:r w:rsidR="006A45EB">
        <w:rPr>
          <w:u w:val="single"/>
          <w:lang w:val="es-ES"/>
        </w:rPr>
        <w:t>,</w:t>
      </w:r>
      <w:r w:rsidR="006A45EB" w:rsidRPr="006A45EB">
        <w:rPr>
          <w:lang w:val="es-ES"/>
        </w:rPr>
        <w:t xml:space="preserve"> </w:t>
      </w:r>
      <w:r w:rsidR="006A45EB" w:rsidRPr="006A45EB">
        <w:rPr>
          <w:u w:val="single"/>
          <w:lang w:val="es-ES"/>
        </w:rPr>
        <w:t>español</w:t>
      </w:r>
      <w:r w:rsidR="006A45EB">
        <w:rPr>
          <w:u w:val="single"/>
          <w:lang w:val="es-ES"/>
        </w:rPr>
        <w:t xml:space="preserve"> </w:t>
      </w:r>
      <w:r w:rsidR="00895AD3" w:rsidRPr="00BF776B">
        <w:rPr>
          <w:u w:val="single"/>
          <w:lang w:val="es-ES"/>
        </w:rPr>
        <w:t>y chino</w:t>
      </w:r>
      <w:r w:rsidR="00895AD3" w:rsidRPr="00BF776B">
        <w:rPr>
          <w:lang w:val="es-ES"/>
        </w:rPr>
        <w:t xml:space="preserve"> y las imágenes en color en calidad de impresión para su descarga en Internet desde</w:t>
      </w:r>
    </w:p>
    <w:p w14:paraId="602DDFA2" w14:textId="4350D0E9" w:rsidR="00E17602" w:rsidRPr="00BF776B" w:rsidRDefault="006A45EB">
      <w:pPr>
        <w:pStyle w:val="Internet"/>
        <w:pBdr>
          <w:bottom w:val="single" w:sz="8" w:space="0" w:color="auto"/>
        </w:pBdr>
        <w:ind w:right="-113"/>
        <w:rPr>
          <w:sz w:val="6"/>
          <w:lang w:val="es-ES"/>
        </w:rPr>
      </w:pPr>
      <w:r w:rsidRPr="006A45EB">
        <w:rPr>
          <w:color w:val="0070C0"/>
          <w:u w:val="single"/>
          <w:lang w:val="es-ES"/>
        </w:rPr>
        <w:t>https://www.coperion.com/en/news-media/newsroom</w:t>
      </w:r>
      <w:r w:rsidR="00E17602" w:rsidRPr="00BF776B">
        <w:rPr>
          <w:sz w:val="6"/>
          <w:lang w:val="es-ES"/>
        </w:rPr>
        <w:t xml:space="preserve">  .</w:t>
      </w:r>
    </w:p>
    <w:p w14:paraId="26ECF65F" w14:textId="77777777" w:rsidR="00095B7B" w:rsidRPr="00BF776B" w:rsidRDefault="00095B7B">
      <w:pPr>
        <w:pStyle w:val="Beleg"/>
        <w:spacing w:before="360"/>
        <w:rPr>
          <w:lang w:val="es-ES"/>
        </w:rPr>
      </w:pPr>
    </w:p>
    <w:p w14:paraId="5AE93E10" w14:textId="536359B0" w:rsidR="00E17602" w:rsidRPr="00BF776B" w:rsidRDefault="00895AD3">
      <w:pPr>
        <w:pStyle w:val="Beleg"/>
        <w:spacing w:before="360"/>
        <w:rPr>
          <w:lang w:val="es-ES"/>
        </w:rPr>
      </w:pPr>
      <w:r w:rsidRPr="00BF776B">
        <w:rPr>
          <w:lang w:val="es-ES"/>
        </w:rPr>
        <w:t>Contacto con la redacción y ejemplares de lectura</w:t>
      </w:r>
      <w:r w:rsidR="00E17602" w:rsidRPr="00BF776B">
        <w:rPr>
          <w:lang w:val="es-ES"/>
        </w:rPr>
        <w:t xml:space="preserve">: </w:t>
      </w:r>
    </w:p>
    <w:p w14:paraId="40FEE173" w14:textId="77777777" w:rsidR="00E17602" w:rsidRPr="00545B68" w:rsidRDefault="00E17602" w:rsidP="00950294">
      <w:pPr>
        <w:pStyle w:val="Konsens"/>
        <w:spacing w:before="120"/>
        <w:rPr>
          <w:rStyle w:val="Hyperlink"/>
          <w:szCs w:val="22"/>
        </w:rPr>
      </w:pPr>
      <w:r w:rsidRPr="00545B68">
        <w:rPr>
          <w:lang w:val="en-US"/>
        </w:rPr>
        <w:t xml:space="preserve">Dr. </w:t>
      </w:r>
      <w:proofErr w:type="spellStart"/>
      <w:r w:rsidR="00950294" w:rsidRPr="00545B68">
        <w:rPr>
          <w:lang w:val="en-US"/>
        </w:rPr>
        <w:t>Jörg</w:t>
      </w:r>
      <w:proofErr w:type="spellEnd"/>
      <w:r w:rsidR="00950294" w:rsidRPr="00545B68">
        <w:rPr>
          <w:lang w:val="en-US"/>
        </w:rPr>
        <w:t xml:space="preserve"> Wolters</w:t>
      </w:r>
      <w:r w:rsidRPr="00545B68">
        <w:rPr>
          <w:lang w:val="en-US"/>
        </w:rPr>
        <w:t xml:space="preserve">,  KONSENS Public Relations GmbH &amp; Co. </w:t>
      </w:r>
      <w:r w:rsidRPr="00545B68">
        <w:t>KG,</w:t>
      </w:r>
      <w:r w:rsidRPr="00545B68">
        <w:br/>
        <w:t>Hans-</w:t>
      </w:r>
      <w:proofErr w:type="spellStart"/>
      <w:r w:rsidRPr="00545B68">
        <w:t>Kudlich</w:t>
      </w:r>
      <w:proofErr w:type="spellEnd"/>
      <w:r w:rsidRPr="00545B68">
        <w:t>-Straße 25,  D-64823 Groß-Umstadt</w:t>
      </w:r>
      <w:r w:rsidRPr="00545B68">
        <w:br/>
        <w:t>Tel.:+49 (0)60 78/93 63-0,  Fax: +49 (0)60 78/93 63-20</w:t>
      </w:r>
      <w:r w:rsidRPr="00545B68">
        <w:br/>
        <w:t xml:space="preserve">E-Mail:  </w:t>
      </w:r>
      <w:r w:rsidRPr="00545B68">
        <w:rPr>
          <w:szCs w:val="22"/>
        </w:rPr>
        <w:t xml:space="preserve">mail@konsens.de,  Internet:  </w:t>
      </w:r>
      <w:hyperlink r:id="rId10" w:history="1">
        <w:r w:rsidRPr="00545B68">
          <w:rPr>
            <w:rStyle w:val="Hyperlink"/>
            <w:szCs w:val="22"/>
          </w:rPr>
          <w:t>www.konsens.de</w:t>
        </w:r>
      </w:hyperlink>
    </w:p>
    <w:p w14:paraId="0D1BD95D" w14:textId="77777777" w:rsidR="00454C78" w:rsidRPr="00545B68" w:rsidRDefault="00454C78" w:rsidP="00950294">
      <w:pPr>
        <w:pStyle w:val="Konsens"/>
        <w:spacing w:before="120"/>
        <w:rPr>
          <w:szCs w:val="22"/>
        </w:rPr>
      </w:pPr>
    </w:p>
    <w:p w14:paraId="006E7D6F" w14:textId="77777777" w:rsidR="006F1A13" w:rsidRPr="00545B68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14:paraId="3E3E84AB" w14:textId="77777777" w:rsidR="001C25CB" w:rsidRPr="00545B68" w:rsidRDefault="001C25CB" w:rsidP="00B333F7">
      <w:pPr>
        <w:pStyle w:val="Kopfzeile"/>
        <w:spacing w:line="360" w:lineRule="auto"/>
        <w:rPr>
          <w:rFonts w:cs="Arial"/>
          <w:i/>
          <w:szCs w:val="22"/>
        </w:rPr>
      </w:pPr>
    </w:p>
    <w:p w14:paraId="0227CCBB" w14:textId="7357E13E" w:rsidR="00BE4E80" w:rsidRPr="00BF776B" w:rsidRDefault="00BE4E80" w:rsidP="00DB3FA1">
      <w:pPr>
        <w:pStyle w:val="Kopfzeile"/>
        <w:spacing w:line="360" w:lineRule="auto"/>
        <w:rPr>
          <w:rFonts w:cs="Arial"/>
          <w:iCs/>
          <w:szCs w:val="22"/>
          <w:lang w:val="es-ES"/>
        </w:rPr>
      </w:pPr>
    </w:p>
    <w:p w14:paraId="6C5E4CFA" w14:textId="77777777" w:rsidR="00624024" w:rsidRDefault="00624024">
      <w:pPr>
        <w:overflowPunct/>
        <w:autoSpaceDE/>
        <w:autoSpaceDN/>
        <w:adjustRightInd/>
        <w:textAlignment w:val="auto"/>
        <w:rPr>
          <w:rFonts w:cs="Arial"/>
          <w:iCs/>
          <w:szCs w:val="22"/>
          <w:lang w:val="es-ES"/>
        </w:rPr>
      </w:pPr>
      <w:r>
        <w:rPr>
          <w:rFonts w:cs="Arial"/>
          <w:iCs/>
          <w:szCs w:val="22"/>
          <w:lang w:val="es-ES"/>
        </w:rPr>
        <w:br w:type="page"/>
      </w:r>
    </w:p>
    <w:p w14:paraId="7F747646" w14:textId="2259DC1F" w:rsidR="00212491" w:rsidRPr="00BF776B" w:rsidRDefault="005B6978" w:rsidP="00DB3FA1">
      <w:pPr>
        <w:pStyle w:val="Kopfzeile"/>
        <w:spacing w:line="360" w:lineRule="auto"/>
        <w:rPr>
          <w:rFonts w:cs="Arial"/>
          <w:iCs/>
          <w:szCs w:val="22"/>
          <w:lang w:val="es-ES"/>
        </w:rPr>
      </w:pPr>
      <w:r w:rsidRPr="00BF776B">
        <w:rPr>
          <w:rFonts w:cs="Arial"/>
          <w:iCs/>
          <w:szCs w:val="22"/>
          <w:lang w:val="es-ES"/>
        </w:rPr>
        <w:t>La</w:t>
      </w:r>
      <w:r w:rsidR="002206A0" w:rsidRPr="00BF776B">
        <w:rPr>
          <w:rFonts w:cs="Arial"/>
          <w:iCs/>
          <w:szCs w:val="22"/>
          <w:lang w:val="es-ES"/>
        </w:rPr>
        <w:t xml:space="preserve"> ZSK </w:t>
      </w:r>
      <w:r w:rsidR="00D47628" w:rsidRPr="00BF776B">
        <w:rPr>
          <w:rFonts w:cs="Arial"/>
          <w:iCs/>
          <w:szCs w:val="22"/>
          <w:lang w:val="es-ES"/>
        </w:rPr>
        <w:t>45</w:t>
      </w:r>
      <w:r w:rsidR="002206A0" w:rsidRPr="00BF776B">
        <w:rPr>
          <w:rFonts w:cs="Arial"/>
          <w:iCs/>
          <w:szCs w:val="22"/>
          <w:lang w:val="es-ES"/>
        </w:rPr>
        <w:t xml:space="preserve"> Mc</w:t>
      </w:r>
      <w:r w:rsidR="002206A0" w:rsidRPr="00BF776B">
        <w:rPr>
          <w:rFonts w:cs="Arial"/>
          <w:iCs/>
          <w:szCs w:val="22"/>
          <w:vertAlign w:val="superscript"/>
          <w:lang w:val="es-ES"/>
        </w:rPr>
        <w:t xml:space="preserve">18 </w:t>
      </w:r>
      <w:r w:rsidRPr="00BF776B">
        <w:rPr>
          <w:rFonts w:cs="Arial"/>
          <w:iCs/>
          <w:szCs w:val="22"/>
          <w:lang w:val="es-ES"/>
        </w:rPr>
        <w:t xml:space="preserve">con un diámetro de </w:t>
      </w:r>
      <w:r w:rsidR="00895AD3" w:rsidRPr="00BF776B">
        <w:rPr>
          <w:rFonts w:cs="Arial"/>
          <w:iCs/>
          <w:szCs w:val="22"/>
          <w:lang w:val="es-ES"/>
        </w:rPr>
        <w:t>husillo</w:t>
      </w:r>
      <w:r w:rsidRPr="00BF776B">
        <w:rPr>
          <w:rFonts w:cs="Arial"/>
          <w:iCs/>
          <w:szCs w:val="22"/>
          <w:lang w:val="es-ES"/>
        </w:rPr>
        <w:t xml:space="preserve"> de</w:t>
      </w:r>
      <w:r w:rsidR="002206A0" w:rsidRPr="00BF776B">
        <w:rPr>
          <w:rFonts w:cs="Arial"/>
          <w:iCs/>
          <w:szCs w:val="22"/>
          <w:lang w:val="es-ES"/>
        </w:rPr>
        <w:t xml:space="preserve"> </w:t>
      </w:r>
      <w:r w:rsidR="00D47628" w:rsidRPr="00BF776B">
        <w:rPr>
          <w:rFonts w:cs="Arial"/>
          <w:iCs/>
          <w:szCs w:val="22"/>
          <w:lang w:val="es-ES"/>
        </w:rPr>
        <w:t>45</w:t>
      </w:r>
      <w:r w:rsidR="002206A0" w:rsidRPr="00BF776B">
        <w:rPr>
          <w:rFonts w:cs="Arial"/>
          <w:iCs/>
          <w:szCs w:val="22"/>
          <w:lang w:val="es-ES"/>
        </w:rPr>
        <w:t xml:space="preserve"> m</w:t>
      </w:r>
      <w:r w:rsidR="005B42E1" w:rsidRPr="00BF776B">
        <w:rPr>
          <w:rFonts w:cs="Arial"/>
          <w:iCs/>
          <w:szCs w:val="22"/>
          <w:lang w:val="es-ES"/>
        </w:rPr>
        <w:t>m</w:t>
      </w:r>
      <w:r w:rsidR="002206A0" w:rsidRPr="00BF776B">
        <w:rPr>
          <w:rFonts w:cs="Arial"/>
          <w:iCs/>
          <w:szCs w:val="22"/>
          <w:lang w:val="es-ES"/>
        </w:rPr>
        <w:t xml:space="preserve"> </w:t>
      </w:r>
      <w:r w:rsidRPr="00BF776B">
        <w:rPr>
          <w:rFonts w:cs="Arial"/>
          <w:iCs/>
          <w:szCs w:val="22"/>
          <w:lang w:val="es-ES"/>
        </w:rPr>
        <w:t>es un</w:t>
      </w:r>
      <w:r w:rsidR="00895AD3" w:rsidRPr="00BF776B">
        <w:rPr>
          <w:rFonts w:cs="Arial"/>
          <w:iCs/>
          <w:szCs w:val="22"/>
          <w:lang w:val="es-ES"/>
        </w:rPr>
        <w:t xml:space="preserve"> producto representativo</w:t>
      </w:r>
      <w:r w:rsidRPr="00BF776B">
        <w:rPr>
          <w:rFonts w:cs="Arial"/>
          <w:iCs/>
          <w:szCs w:val="22"/>
          <w:lang w:val="es-ES"/>
        </w:rPr>
        <w:t xml:space="preserve"> de la serie de extrusoras</w:t>
      </w:r>
      <w:r w:rsidR="002206A0" w:rsidRPr="00BF776B">
        <w:rPr>
          <w:rFonts w:cs="Arial"/>
          <w:iCs/>
          <w:szCs w:val="22"/>
          <w:lang w:val="es-ES"/>
        </w:rPr>
        <w:t xml:space="preserve"> </w:t>
      </w:r>
      <w:r w:rsidRPr="00BF776B">
        <w:rPr>
          <w:rFonts w:cs="Arial"/>
          <w:iCs/>
          <w:szCs w:val="22"/>
          <w:lang w:val="es-ES"/>
        </w:rPr>
        <w:t xml:space="preserve">ZSK de </w:t>
      </w:r>
      <w:r w:rsidR="00895AD3" w:rsidRPr="00BF776B">
        <w:rPr>
          <w:rFonts w:cs="Arial"/>
          <w:iCs/>
          <w:szCs w:val="22"/>
          <w:lang w:val="es-ES"/>
        </w:rPr>
        <w:t>gama alta</w:t>
      </w:r>
      <w:r w:rsidRPr="00BF776B">
        <w:rPr>
          <w:rFonts w:cs="Arial"/>
          <w:iCs/>
          <w:szCs w:val="22"/>
          <w:lang w:val="es-ES"/>
        </w:rPr>
        <w:t xml:space="preserve"> de Coperion</w:t>
      </w:r>
      <w:r w:rsidR="00F218F4" w:rsidRPr="00BF776B">
        <w:rPr>
          <w:rFonts w:cs="Arial"/>
          <w:iCs/>
          <w:szCs w:val="22"/>
          <w:lang w:val="es-ES"/>
        </w:rPr>
        <w:t>,</w:t>
      </w:r>
      <w:r w:rsidRPr="00BF776B">
        <w:rPr>
          <w:rFonts w:cs="Arial"/>
          <w:iCs/>
          <w:szCs w:val="22"/>
          <w:lang w:val="es-ES"/>
        </w:rPr>
        <w:t xml:space="preserve"> equipada con numerosas</w:t>
      </w:r>
      <w:r w:rsidR="002206A0" w:rsidRPr="00BF776B">
        <w:rPr>
          <w:rFonts w:cs="Arial"/>
          <w:iCs/>
          <w:szCs w:val="22"/>
          <w:lang w:val="es-ES"/>
        </w:rPr>
        <w:t xml:space="preserve"> </w:t>
      </w:r>
      <w:r w:rsidRPr="00BF776B">
        <w:rPr>
          <w:rFonts w:cs="Arial"/>
          <w:iCs/>
          <w:szCs w:val="22"/>
          <w:lang w:val="es-ES"/>
        </w:rPr>
        <w:t xml:space="preserve">prestaciones </w:t>
      </w:r>
      <w:r w:rsidRPr="009266B3">
        <w:rPr>
          <w:rFonts w:cs="Arial"/>
          <w:iCs/>
          <w:szCs w:val="22"/>
          <w:lang w:val="es-ES"/>
        </w:rPr>
        <w:t xml:space="preserve">nuevas </w:t>
      </w:r>
      <w:r w:rsidRPr="00BF776B">
        <w:rPr>
          <w:rFonts w:cs="Arial"/>
          <w:iCs/>
          <w:szCs w:val="22"/>
          <w:lang w:val="es-ES"/>
        </w:rPr>
        <w:t>que simplifican considerablemente</w:t>
      </w:r>
      <w:r w:rsidR="00DB3FA1" w:rsidRPr="00BF776B">
        <w:rPr>
          <w:rFonts w:cs="Arial"/>
          <w:iCs/>
          <w:szCs w:val="22"/>
          <w:lang w:val="es-ES"/>
        </w:rPr>
        <w:t xml:space="preserve"> </w:t>
      </w:r>
      <w:r w:rsidR="000F17C5" w:rsidRPr="00BF776B">
        <w:rPr>
          <w:rFonts w:cs="Arial"/>
          <w:iCs/>
          <w:szCs w:val="22"/>
          <w:lang w:val="es-ES"/>
        </w:rPr>
        <w:t>la m</w:t>
      </w:r>
      <w:r w:rsidR="00895AD3" w:rsidRPr="00BF776B">
        <w:rPr>
          <w:rFonts w:cs="Arial"/>
          <w:iCs/>
          <w:szCs w:val="22"/>
          <w:lang w:val="es-ES"/>
        </w:rPr>
        <w:t>anipulación</w:t>
      </w:r>
      <w:r w:rsidRPr="00BF776B">
        <w:rPr>
          <w:rFonts w:cs="Arial"/>
          <w:iCs/>
          <w:szCs w:val="22"/>
          <w:lang w:val="es-ES"/>
        </w:rPr>
        <w:t xml:space="preserve"> y la eficiencia en </w:t>
      </w:r>
      <w:r w:rsidR="00895AD3" w:rsidRPr="00BF776B">
        <w:rPr>
          <w:rFonts w:cs="Arial"/>
          <w:iCs/>
          <w:szCs w:val="22"/>
          <w:lang w:val="es-ES"/>
        </w:rPr>
        <w:t>el</w:t>
      </w:r>
      <w:r w:rsidRPr="00BF776B">
        <w:rPr>
          <w:rFonts w:cs="Arial"/>
          <w:iCs/>
          <w:szCs w:val="22"/>
          <w:lang w:val="es-ES"/>
        </w:rPr>
        <w:t xml:space="preserve"> </w:t>
      </w:r>
      <w:proofErr w:type="spellStart"/>
      <w:r w:rsidRPr="00BF776B">
        <w:rPr>
          <w:rFonts w:cs="Arial"/>
          <w:iCs/>
          <w:szCs w:val="22"/>
          <w:lang w:val="es-ES"/>
        </w:rPr>
        <w:t>c</w:t>
      </w:r>
      <w:r w:rsidR="00DB3FA1" w:rsidRPr="00BF776B">
        <w:rPr>
          <w:rFonts w:cs="Arial"/>
          <w:iCs/>
          <w:szCs w:val="22"/>
          <w:lang w:val="es-ES"/>
        </w:rPr>
        <w:t>ompoundi</w:t>
      </w:r>
      <w:r w:rsidRPr="00BF776B">
        <w:rPr>
          <w:rFonts w:cs="Arial"/>
          <w:iCs/>
          <w:szCs w:val="22"/>
          <w:lang w:val="es-ES"/>
        </w:rPr>
        <w:t>ng</w:t>
      </w:r>
      <w:proofErr w:type="spellEnd"/>
      <w:r w:rsidR="00DB3FA1" w:rsidRPr="00BF776B">
        <w:rPr>
          <w:rFonts w:cs="Arial"/>
          <w:iCs/>
          <w:szCs w:val="22"/>
          <w:lang w:val="es-ES"/>
        </w:rPr>
        <w:t>.</w:t>
      </w:r>
    </w:p>
    <w:p w14:paraId="31EA59AF" w14:textId="2B84CF47" w:rsidR="000F6564" w:rsidRPr="00BF776B" w:rsidRDefault="005B6978" w:rsidP="003F7315">
      <w:pPr>
        <w:pStyle w:val="Kopfzeile"/>
        <w:spacing w:before="120" w:line="360" w:lineRule="auto"/>
        <w:rPr>
          <w:i/>
          <w:szCs w:val="22"/>
          <w:lang w:val="es-ES"/>
        </w:rPr>
      </w:pPr>
      <w:r w:rsidRPr="00BF776B">
        <w:rPr>
          <w:i/>
          <w:szCs w:val="22"/>
          <w:lang w:val="es-ES"/>
        </w:rPr>
        <w:t>Imagen</w:t>
      </w:r>
      <w:r w:rsidR="00B333F7" w:rsidRPr="00BF776B">
        <w:rPr>
          <w:i/>
          <w:szCs w:val="22"/>
          <w:lang w:val="es-ES"/>
        </w:rPr>
        <w:t>: Coperion, Stuttgart</w:t>
      </w:r>
    </w:p>
    <w:p w14:paraId="1E63DA63" w14:textId="0D690BB3" w:rsidR="00344E7E" w:rsidRDefault="00344E7E" w:rsidP="006027E4">
      <w:pPr>
        <w:pStyle w:val="bild"/>
        <w:spacing w:before="120"/>
        <w:rPr>
          <w:lang w:val="es-ES"/>
        </w:rPr>
      </w:pPr>
    </w:p>
    <w:p w14:paraId="78BC0A1A" w14:textId="77777777" w:rsidR="00624024" w:rsidRDefault="00624024" w:rsidP="006027E4">
      <w:pPr>
        <w:pStyle w:val="bild"/>
        <w:spacing w:before="120"/>
        <w:rPr>
          <w:lang w:val="es-ES"/>
        </w:rPr>
      </w:pPr>
    </w:p>
    <w:p w14:paraId="60DC8E3D" w14:textId="77777777" w:rsidR="00624024" w:rsidRPr="00BF776B" w:rsidRDefault="00624024" w:rsidP="006027E4">
      <w:pPr>
        <w:pStyle w:val="bild"/>
        <w:spacing w:before="120"/>
        <w:rPr>
          <w:lang w:val="es-ES"/>
        </w:rPr>
      </w:pPr>
    </w:p>
    <w:p w14:paraId="77BDBC90" w14:textId="5E1B5926" w:rsidR="00344E7E" w:rsidRPr="00BF776B" w:rsidRDefault="005B6978" w:rsidP="00577A07">
      <w:pPr>
        <w:pStyle w:val="bild"/>
        <w:spacing w:before="120"/>
        <w:rPr>
          <w:rFonts w:cs="Arial"/>
          <w:i w:val="0"/>
          <w:iCs/>
          <w:szCs w:val="22"/>
          <w:lang w:val="es-ES"/>
        </w:rPr>
      </w:pPr>
      <w:r w:rsidRPr="00BF776B">
        <w:rPr>
          <w:i w:val="0"/>
          <w:iCs/>
          <w:lang w:val="es-ES"/>
        </w:rPr>
        <w:t xml:space="preserve">El granulador de </w:t>
      </w:r>
      <w:r w:rsidR="00895AD3" w:rsidRPr="00BF776B">
        <w:rPr>
          <w:i w:val="0"/>
          <w:iCs/>
          <w:lang w:val="es-ES"/>
        </w:rPr>
        <w:t>filamentos</w:t>
      </w:r>
      <w:r w:rsidR="00D02D0D" w:rsidRPr="00BF776B">
        <w:rPr>
          <w:i w:val="0"/>
          <w:iCs/>
          <w:lang w:val="es-ES"/>
        </w:rPr>
        <w:t xml:space="preserve"> SP 240 </w:t>
      </w:r>
      <w:r w:rsidRPr="00BF776B">
        <w:rPr>
          <w:i w:val="0"/>
          <w:iCs/>
          <w:lang w:val="es-ES"/>
        </w:rPr>
        <w:t>está equipado con una nueva tecnología para el ajuste</w:t>
      </w:r>
      <w:r w:rsidR="008E034D" w:rsidRPr="00BF776B">
        <w:rPr>
          <w:i w:val="0"/>
          <w:iCs/>
          <w:lang w:val="es-ES"/>
        </w:rPr>
        <w:t xml:space="preserve"> </w:t>
      </w:r>
      <w:r w:rsidRPr="00BF776B">
        <w:rPr>
          <w:i w:val="0"/>
          <w:iCs/>
          <w:lang w:val="es-ES"/>
        </w:rPr>
        <w:t xml:space="preserve">de la </w:t>
      </w:r>
      <w:r w:rsidR="00577A07">
        <w:rPr>
          <w:i w:val="0"/>
          <w:iCs/>
          <w:lang w:val="es-ES"/>
        </w:rPr>
        <w:t>ranura</w:t>
      </w:r>
      <w:r w:rsidRPr="00BF776B">
        <w:rPr>
          <w:i w:val="0"/>
          <w:iCs/>
          <w:lang w:val="es-ES"/>
        </w:rPr>
        <w:t xml:space="preserve"> de corte que permite un ajuste más rápido y confortable.</w:t>
      </w:r>
    </w:p>
    <w:p w14:paraId="44F7CDC8" w14:textId="29F8ABD7" w:rsidR="00E96ADC" w:rsidRPr="00BF776B" w:rsidRDefault="005B6978" w:rsidP="00E55AC6">
      <w:pPr>
        <w:pStyle w:val="bild"/>
        <w:spacing w:before="120"/>
        <w:rPr>
          <w:lang w:val="es-ES"/>
        </w:rPr>
      </w:pPr>
      <w:r w:rsidRPr="00BF776B">
        <w:rPr>
          <w:lang w:val="es-ES"/>
        </w:rPr>
        <w:t>Imagen</w:t>
      </w:r>
      <w:r w:rsidR="00E96ADC" w:rsidRPr="00BF776B">
        <w:rPr>
          <w:lang w:val="es-ES"/>
        </w:rPr>
        <w:t>: Coperion, Stuttgart</w:t>
      </w:r>
    </w:p>
    <w:p w14:paraId="0849B1AD" w14:textId="77777777" w:rsidR="00624024" w:rsidRDefault="00624024">
      <w:pPr>
        <w:overflowPunct/>
        <w:autoSpaceDE/>
        <w:autoSpaceDN/>
        <w:adjustRightInd/>
        <w:textAlignment w:val="auto"/>
        <w:rPr>
          <w:lang w:val="es-ES"/>
        </w:rPr>
      </w:pPr>
    </w:p>
    <w:p w14:paraId="0E31E276" w14:textId="77777777" w:rsidR="00624024" w:rsidRDefault="00624024">
      <w:pPr>
        <w:overflowPunct/>
        <w:autoSpaceDE/>
        <w:autoSpaceDN/>
        <w:adjustRightInd/>
        <w:textAlignment w:val="auto"/>
        <w:rPr>
          <w:lang w:val="es-ES"/>
        </w:rPr>
      </w:pPr>
    </w:p>
    <w:p w14:paraId="719E5A07" w14:textId="2AC98D94" w:rsidR="00F671E0" w:rsidRPr="00BF776B" w:rsidRDefault="00F671E0">
      <w:pPr>
        <w:overflowPunct/>
        <w:autoSpaceDE/>
        <w:autoSpaceDN/>
        <w:adjustRightInd/>
        <w:textAlignment w:val="auto"/>
        <w:rPr>
          <w:i/>
          <w:lang w:val="es-ES"/>
        </w:rPr>
      </w:pPr>
    </w:p>
    <w:p w14:paraId="62F0BFB8" w14:textId="11F29564" w:rsidR="00D05C9B" w:rsidRPr="00BF776B" w:rsidRDefault="00D05C9B" w:rsidP="00D05C9B">
      <w:pPr>
        <w:pStyle w:val="Kopfzeile"/>
        <w:spacing w:line="360" w:lineRule="auto"/>
        <w:rPr>
          <w:rFonts w:cs="Arial"/>
          <w:i/>
          <w:szCs w:val="22"/>
          <w:lang w:val="es-ES"/>
        </w:rPr>
      </w:pPr>
    </w:p>
    <w:p w14:paraId="48F7D561" w14:textId="77777777" w:rsidR="001C25CB" w:rsidRPr="00BF776B" w:rsidRDefault="001C25CB" w:rsidP="00D05C9B">
      <w:pPr>
        <w:pStyle w:val="Kopfzeile"/>
        <w:spacing w:line="360" w:lineRule="auto"/>
        <w:rPr>
          <w:rFonts w:cs="Arial"/>
          <w:i/>
          <w:szCs w:val="22"/>
          <w:lang w:val="es-ES"/>
        </w:rPr>
      </w:pPr>
    </w:p>
    <w:p w14:paraId="30333FF8" w14:textId="5A37FC37" w:rsidR="00D05C9B" w:rsidRPr="00BF776B" w:rsidRDefault="00F218F4" w:rsidP="00577A07">
      <w:pPr>
        <w:pStyle w:val="Kopfzeile"/>
        <w:spacing w:line="360" w:lineRule="auto"/>
        <w:rPr>
          <w:rFonts w:cs="Arial"/>
          <w:iCs/>
          <w:szCs w:val="22"/>
          <w:lang w:val="es-ES"/>
        </w:rPr>
      </w:pPr>
      <w:r w:rsidRPr="00BF776B">
        <w:rPr>
          <w:iCs/>
          <w:szCs w:val="22"/>
          <w:lang w:val="es-ES"/>
        </w:rPr>
        <w:t>El dosificador</w:t>
      </w:r>
      <w:r w:rsidR="006E2089">
        <w:rPr>
          <w:iCs/>
          <w:szCs w:val="22"/>
          <w:lang w:val="es-ES"/>
        </w:rPr>
        <w:t xml:space="preserve"> </w:t>
      </w:r>
      <w:r w:rsidR="006E2089" w:rsidRPr="009266B3">
        <w:rPr>
          <w:iCs/>
          <w:szCs w:val="22"/>
          <w:lang w:val="es-ES"/>
        </w:rPr>
        <w:t xml:space="preserve">lateral </w:t>
      </w:r>
      <w:r w:rsidRPr="00BF776B">
        <w:rPr>
          <w:iCs/>
          <w:szCs w:val="22"/>
          <w:lang w:val="es-ES"/>
        </w:rPr>
        <w:t>por pérdida de peso</w:t>
      </w:r>
      <w:r w:rsidR="008E034D" w:rsidRPr="00BF776B">
        <w:rPr>
          <w:iCs/>
          <w:szCs w:val="22"/>
          <w:lang w:val="es-ES"/>
        </w:rPr>
        <w:t xml:space="preserve"> </w:t>
      </w:r>
      <w:r w:rsidR="00AF545A" w:rsidRPr="00BF776B">
        <w:rPr>
          <w:iCs/>
          <w:szCs w:val="22"/>
          <w:lang w:val="es-ES"/>
        </w:rPr>
        <w:t>SWB</w:t>
      </w:r>
      <w:r w:rsidR="00E4628A" w:rsidRPr="00BF776B">
        <w:rPr>
          <w:iCs/>
          <w:szCs w:val="22"/>
          <w:lang w:val="es-ES"/>
        </w:rPr>
        <w:t>-</w:t>
      </w:r>
      <w:r w:rsidR="00AF545A" w:rsidRPr="00BF776B">
        <w:rPr>
          <w:iCs/>
          <w:szCs w:val="22"/>
          <w:lang w:val="es-ES"/>
        </w:rPr>
        <w:t>300</w:t>
      </w:r>
      <w:r w:rsidR="00D05C9B" w:rsidRPr="00BF776B">
        <w:rPr>
          <w:iCs/>
          <w:szCs w:val="22"/>
          <w:lang w:val="es-ES"/>
        </w:rPr>
        <w:t xml:space="preserve"> </w:t>
      </w:r>
      <w:r w:rsidR="005B6978" w:rsidRPr="00BF776B">
        <w:rPr>
          <w:iCs/>
          <w:szCs w:val="22"/>
          <w:lang w:val="es-ES"/>
        </w:rPr>
        <w:t>de</w:t>
      </w:r>
      <w:r w:rsidR="00D05C9B" w:rsidRPr="00BF776B">
        <w:rPr>
          <w:iCs/>
          <w:szCs w:val="22"/>
          <w:lang w:val="es-ES"/>
        </w:rPr>
        <w:t xml:space="preserve"> Coperion K-</w:t>
      </w:r>
      <w:proofErr w:type="spellStart"/>
      <w:r w:rsidR="00D05C9B" w:rsidRPr="00BF776B">
        <w:rPr>
          <w:iCs/>
          <w:szCs w:val="22"/>
          <w:lang w:val="es-ES"/>
        </w:rPr>
        <w:t>Tron</w:t>
      </w:r>
      <w:proofErr w:type="spellEnd"/>
      <w:r w:rsidR="008E034D" w:rsidRPr="00BF776B">
        <w:rPr>
          <w:lang w:val="es-ES"/>
        </w:rPr>
        <w:t xml:space="preserve"> </w:t>
      </w:r>
      <w:r w:rsidR="005B6978" w:rsidRPr="00BF776B">
        <w:rPr>
          <w:iCs/>
          <w:szCs w:val="22"/>
          <w:lang w:val="es-ES"/>
        </w:rPr>
        <w:t>es un dosificador gravimétric</w:t>
      </w:r>
      <w:r w:rsidRPr="00BF776B">
        <w:rPr>
          <w:iCs/>
          <w:szCs w:val="22"/>
          <w:lang w:val="es-ES"/>
        </w:rPr>
        <w:t>o</w:t>
      </w:r>
      <w:r w:rsidR="008E034D" w:rsidRPr="00BF776B">
        <w:rPr>
          <w:iCs/>
          <w:szCs w:val="22"/>
          <w:lang w:val="es-ES"/>
        </w:rPr>
        <w:t xml:space="preserve"> </w:t>
      </w:r>
      <w:r w:rsidR="005B6978" w:rsidRPr="00BF776B">
        <w:rPr>
          <w:iCs/>
          <w:szCs w:val="22"/>
          <w:lang w:val="es-ES"/>
        </w:rPr>
        <w:t>de funcionamiento extremadamente fiable que ofrece una elevada precisión y un control eficiente del proceso</w:t>
      </w:r>
    </w:p>
    <w:p w14:paraId="3929D16E" w14:textId="7CB9518F" w:rsidR="00D05C9B" w:rsidRPr="00BF776B" w:rsidRDefault="005B6978" w:rsidP="00D05C9B">
      <w:pPr>
        <w:pStyle w:val="bild"/>
        <w:spacing w:before="120"/>
        <w:rPr>
          <w:lang w:val="es-ES"/>
        </w:rPr>
      </w:pPr>
      <w:r w:rsidRPr="00BF776B">
        <w:rPr>
          <w:lang w:val="es-ES"/>
        </w:rPr>
        <w:t>Imagen</w:t>
      </w:r>
      <w:r w:rsidR="00D05C9B" w:rsidRPr="00BF776B">
        <w:rPr>
          <w:lang w:val="es-ES"/>
        </w:rPr>
        <w:t>: Coperion K-</w:t>
      </w:r>
      <w:proofErr w:type="spellStart"/>
      <w:r w:rsidR="00D05C9B" w:rsidRPr="00BF776B">
        <w:rPr>
          <w:lang w:val="es-ES"/>
        </w:rPr>
        <w:t>Tron</w:t>
      </w:r>
      <w:proofErr w:type="spellEnd"/>
      <w:r w:rsidR="00D05C9B" w:rsidRPr="00BF776B">
        <w:rPr>
          <w:lang w:val="es-ES"/>
        </w:rPr>
        <w:t xml:space="preserve"> (</w:t>
      </w:r>
      <w:r w:rsidRPr="00BF776B">
        <w:rPr>
          <w:lang w:val="es-ES"/>
        </w:rPr>
        <w:t>Suiza</w:t>
      </w:r>
      <w:r w:rsidR="00D05C9B" w:rsidRPr="00BF776B">
        <w:rPr>
          <w:lang w:val="es-ES"/>
        </w:rPr>
        <w:t xml:space="preserve">) </w:t>
      </w:r>
      <w:proofErr w:type="spellStart"/>
      <w:r w:rsidR="00D05C9B" w:rsidRPr="00BF776B">
        <w:rPr>
          <w:lang w:val="es-ES"/>
        </w:rPr>
        <w:t>GmbH</w:t>
      </w:r>
      <w:proofErr w:type="spellEnd"/>
      <w:r w:rsidR="00D05C9B" w:rsidRPr="00BF776B">
        <w:rPr>
          <w:lang w:val="es-ES"/>
        </w:rPr>
        <w:t xml:space="preserve">, </w:t>
      </w:r>
      <w:proofErr w:type="spellStart"/>
      <w:r w:rsidR="00D05C9B" w:rsidRPr="00BF776B">
        <w:rPr>
          <w:lang w:val="es-ES"/>
        </w:rPr>
        <w:t>Niederlenz</w:t>
      </w:r>
      <w:proofErr w:type="spellEnd"/>
      <w:r w:rsidR="00D05C9B" w:rsidRPr="00BF776B">
        <w:rPr>
          <w:lang w:val="es-ES"/>
        </w:rPr>
        <w:t xml:space="preserve">, </w:t>
      </w:r>
      <w:r w:rsidRPr="00BF776B">
        <w:rPr>
          <w:lang w:val="es-ES"/>
        </w:rPr>
        <w:t>Suiza</w:t>
      </w:r>
    </w:p>
    <w:p w14:paraId="1454359E" w14:textId="77777777" w:rsidR="00D05C9B" w:rsidRPr="00BF776B" w:rsidRDefault="00D05C9B" w:rsidP="00E55AC6">
      <w:pPr>
        <w:pStyle w:val="bild"/>
        <w:spacing w:before="120"/>
        <w:rPr>
          <w:lang w:val="es-ES"/>
        </w:rPr>
      </w:pPr>
    </w:p>
    <w:sectPr w:rsidR="00D05C9B" w:rsidRPr="00BF776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530233" w15:done="0"/>
  <w15:commentEx w15:paraId="5D3B51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530233" w16cid:durableId="20CEF7FD"/>
  <w16cid:commentId w16cid:paraId="5D3B51D7" w16cid:durableId="20CEF7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A0203" w14:textId="77777777" w:rsidR="006C48B8" w:rsidRDefault="006C48B8">
      <w:r>
        <w:separator/>
      </w:r>
    </w:p>
  </w:endnote>
  <w:endnote w:type="continuationSeparator" w:id="0">
    <w:p w14:paraId="182E7A7D" w14:textId="77777777" w:rsidR="006C48B8" w:rsidRDefault="006C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6C48B8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6C48B8" w:rsidRDefault="006C48B8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574B8CD" w:rsidR="006C48B8" w:rsidRDefault="006C48B8" w:rsidP="007A00CB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6" w:name="PageName"/>
          <w:bookmarkEnd w:id="6"/>
          <w:proofErr w:type="spellStart"/>
          <w:r>
            <w:rPr>
              <w:rFonts w:cs="Arial"/>
              <w:sz w:val="14"/>
              <w:szCs w:val="14"/>
            </w:rPr>
            <w:t>Página</w:t>
          </w:r>
          <w:proofErr w:type="spellEnd"/>
          <w:r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24024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24024">
            <w:rPr>
              <w:rFonts w:cs="Arial"/>
              <w:noProof/>
              <w:sz w:val="14"/>
              <w:szCs w:val="14"/>
            </w:rPr>
            <w:t>5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6C48B8" w:rsidRDefault="006C48B8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6C48B8" w:rsidRDefault="006C48B8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6C48B8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6C48B8" w:rsidRDefault="006C48B8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0" w:name="GeneralPartnerLinks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6C48B8" w:rsidRDefault="006C48B8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67C05812" w14:textId="77777777" w:rsidR="006C48B8" w:rsidRDefault="006C48B8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E9DD6" w14:textId="77777777" w:rsidR="006C48B8" w:rsidRDefault="006C48B8">
      <w:r>
        <w:separator/>
      </w:r>
    </w:p>
  </w:footnote>
  <w:footnote w:type="continuationSeparator" w:id="0">
    <w:p w14:paraId="0F532505" w14:textId="77777777" w:rsidR="006C48B8" w:rsidRDefault="006C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6C48B8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6C48B8" w:rsidRDefault="006C48B8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6C48B8" w:rsidRDefault="006C48B8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48B8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5418E79C" w:rsidR="006C48B8" w:rsidRDefault="006C48B8" w:rsidP="009D7E9E">
          <w:pPr>
            <w:pStyle w:val="Kopfzeile"/>
            <w:widowControl w:val="0"/>
          </w:pPr>
          <w:bookmarkStart w:id="3" w:name="HeaderPage2Date"/>
          <w:bookmarkEnd w:id="3"/>
          <w:r>
            <w:t>Julio de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6C48B8" w:rsidRDefault="006C48B8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4" w:name="HeaderPage2Name"/>
          <w:bookmarkEnd w:id="4"/>
        </w:p>
      </w:tc>
    </w:tr>
  </w:tbl>
  <w:p w14:paraId="08904605" w14:textId="77777777" w:rsidR="006C48B8" w:rsidRDefault="006C48B8">
    <w:pPr>
      <w:pStyle w:val="Kopfzeile"/>
      <w:rPr>
        <w:rStyle w:val="Seitenzahl"/>
      </w:rPr>
    </w:pPr>
    <w:bookmarkStart w:id="5" w:name="Nummer"/>
    <w:bookmarkEnd w:id="5"/>
  </w:p>
  <w:p w14:paraId="21DADD9F" w14:textId="77777777" w:rsidR="006C48B8" w:rsidRDefault="006C48B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6C48B8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6C48B8" w:rsidRDefault="006C48B8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6C48B8" w:rsidRDefault="006C48B8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48B8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6C48B8" w:rsidRDefault="006C48B8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6C48B8" w:rsidRDefault="006C48B8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6C48B8" w:rsidRDefault="006C48B8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6C48B8" w:rsidRDefault="006C48B8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41E19682" w14:textId="77777777" w:rsidR="006C48B8" w:rsidRDefault="006C48B8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70353CC5" w14:textId="77777777" w:rsidR="006C48B8" w:rsidRDefault="006C48B8" w:rsidP="004837C0">
    <w:pPr>
      <w:pStyle w:val="Kopfzeile"/>
      <w:rPr>
        <w:sz w:val="14"/>
        <w:szCs w:val="14"/>
      </w:rPr>
    </w:pPr>
    <w:bookmarkStart w:id="9" w:name="Vermerk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tina Koenig">
    <w15:presenceInfo w15:providerId="None" w15:userId="Bettina Koeni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21D0"/>
    <w:rsid w:val="000455BC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D5C96"/>
    <w:rsid w:val="000E0EE7"/>
    <w:rsid w:val="000E1ECE"/>
    <w:rsid w:val="000E2685"/>
    <w:rsid w:val="000E6049"/>
    <w:rsid w:val="000E6AEC"/>
    <w:rsid w:val="000F0039"/>
    <w:rsid w:val="000F17C5"/>
    <w:rsid w:val="000F6564"/>
    <w:rsid w:val="000F683A"/>
    <w:rsid w:val="000F6B8C"/>
    <w:rsid w:val="001011E9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4ADF"/>
    <w:rsid w:val="00135AD3"/>
    <w:rsid w:val="00140842"/>
    <w:rsid w:val="00145834"/>
    <w:rsid w:val="00146043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187"/>
    <w:rsid w:val="001746AE"/>
    <w:rsid w:val="00174FF2"/>
    <w:rsid w:val="0017570E"/>
    <w:rsid w:val="00176035"/>
    <w:rsid w:val="00177894"/>
    <w:rsid w:val="00183337"/>
    <w:rsid w:val="00183D8D"/>
    <w:rsid w:val="0018701F"/>
    <w:rsid w:val="001905C7"/>
    <w:rsid w:val="001935D6"/>
    <w:rsid w:val="00194846"/>
    <w:rsid w:val="001A111A"/>
    <w:rsid w:val="001A1DDE"/>
    <w:rsid w:val="001A4358"/>
    <w:rsid w:val="001A574C"/>
    <w:rsid w:val="001A6402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0002"/>
    <w:rsid w:val="001E6B3B"/>
    <w:rsid w:val="001E75B5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5A54"/>
    <w:rsid w:val="00207933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3416"/>
    <w:rsid w:val="00285276"/>
    <w:rsid w:val="002935BC"/>
    <w:rsid w:val="0029457F"/>
    <w:rsid w:val="00296A0A"/>
    <w:rsid w:val="002A0AF8"/>
    <w:rsid w:val="002A49E8"/>
    <w:rsid w:val="002A5770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5FF8"/>
    <w:rsid w:val="002E734A"/>
    <w:rsid w:val="002F2315"/>
    <w:rsid w:val="002F3679"/>
    <w:rsid w:val="002F4FDE"/>
    <w:rsid w:val="002F7BFA"/>
    <w:rsid w:val="00305169"/>
    <w:rsid w:val="003077EA"/>
    <w:rsid w:val="003128F1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175C"/>
    <w:rsid w:val="00344E7E"/>
    <w:rsid w:val="00345B00"/>
    <w:rsid w:val="003468F5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A305C"/>
    <w:rsid w:val="003B07FD"/>
    <w:rsid w:val="003B277D"/>
    <w:rsid w:val="003B51A5"/>
    <w:rsid w:val="003B5BB6"/>
    <w:rsid w:val="003B60FC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F2456"/>
    <w:rsid w:val="003F3E38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5D7A"/>
    <w:rsid w:val="00450C29"/>
    <w:rsid w:val="00454C78"/>
    <w:rsid w:val="0046150D"/>
    <w:rsid w:val="004618C0"/>
    <w:rsid w:val="004627FF"/>
    <w:rsid w:val="004677F2"/>
    <w:rsid w:val="00471C40"/>
    <w:rsid w:val="00474F48"/>
    <w:rsid w:val="0047523A"/>
    <w:rsid w:val="00476D75"/>
    <w:rsid w:val="00480DF1"/>
    <w:rsid w:val="00482058"/>
    <w:rsid w:val="004837C0"/>
    <w:rsid w:val="00484B51"/>
    <w:rsid w:val="00487260"/>
    <w:rsid w:val="004906C7"/>
    <w:rsid w:val="00494F5D"/>
    <w:rsid w:val="004956A1"/>
    <w:rsid w:val="004A23CA"/>
    <w:rsid w:val="004A3FE9"/>
    <w:rsid w:val="004A74B1"/>
    <w:rsid w:val="004B0820"/>
    <w:rsid w:val="004B60BE"/>
    <w:rsid w:val="004C0714"/>
    <w:rsid w:val="004C22F6"/>
    <w:rsid w:val="004C459F"/>
    <w:rsid w:val="004C519D"/>
    <w:rsid w:val="004C74CB"/>
    <w:rsid w:val="004D1CB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5B68"/>
    <w:rsid w:val="00546006"/>
    <w:rsid w:val="0055265E"/>
    <w:rsid w:val="0055295E"/>
    <w:rsid w:val="00557979"/>
    <w:rsid w:val="00563622"/>
    <w:rsid w:val="00563A92"/>
    <w:rsid w:val="0056445E"/>
    <w:rsid w:val="005651E0"/>
    <w:rsid w:val="0056713D"/>
    <w:rsid w:val="00577A07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6978"/>
    <w:rsid w:val="005B799A"/>
    <w:rsid w:val="005C7ECA"/>
    <w:rsid w:val="005D47A8"/>
    <w:rsid w:val="005D6CEA"/>
    <w:rsid w:val="005E6C16"/>
    <w:rsid w:val="005E7E06"/>
    <w:rsid w:val="005F0CB1"/>
    <w:rsid w:val="005F14A5"/>
    <w:rsid w:val="005F353A"/>
    <w:rsid w:val="005F48A1"/>
    <w:rsid w:val="005F4E00"/>
    <w:rsid w:val="006027E4"/>
    <w:rsid w:val="00611AF0"/>
    <w:rsid w:val="00613BF2"/>
    <w:rsid w:val="00614866"/>
    <w:rsid w:val="00616C07"/>
    <w:rsid w:val="00621593"/>
    <w:rsid w:val="00624024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61205"/>
    <w:rsid w:val="00672CCE"/>
    <w:rsid w:val="0067672F"/>
    <w:rsid w:val="00681B49"/>
    <w:rsid w:val="00683011"/>
    <w:rsid w:val="00683AEC"/>
    <w:rsid w:val="00684C24"/>
    <w:rsid w:val="00684F5C"/>
    <w:rsid w:val="006854E5"/>
    <w:rsid w:val="00687ACE"/>
    <w:rsid w:val="00690B50"/>
    <w:rsid w:val="00693BE1"/>
    <w:rsid w:val="00694FC3"/>
    <w:rsid w:val="006953FE"/>
    <w:rsid w:val="006958C6"/>
    <w:rsid w:val="00696205"/>
    <w:rsid w:val="00696799"/>
    <w:rsid w:val="006A45EB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48B8"/>
    <w:rsid w:val="006C5029"/>
    <w:rsid w:val="006C64CF"/>
    <w:rsid w:val="006D6740"/>
    <w:rsid w:val="006E2089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61C2"/>
    <w:rsid w:val="007119FD"/>
    <w:rsid w:val="00713BCE"/>
    <w:rsid w:val="00716DC0"/>
    <w:rsid w:val="0072115C"/>
    <w:rsid w:val="00730268"/>
    <w:rsid w:val="00731773"/>
    <w:rsid w:val="00731A1B"/>
    <w:rsid w:val="00731A3A"/>
    <w:rsid w:val="00752D36"/>
    <w:rsid w:val="007537F8"/>
    <w:rsid w:val="00761BD8"/>
    <w:rsid w:val="00762234"/>
    <w:rsid w:val="00763374"/>
    <w:rsid w:val="00764380"/>
    <w:rsid w:val="007729AA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00CB"/>
    <w:rsid w:val="007A300D"/>
    <w:rsid w:val="007A4E66"/>
    <w:rsid w:val="007B11A4"/>
    <w:rsid w:val="007B2062"/>
    <w:rsid w:val="007B20AA"/>
    <w:rsid w:val="007B57D1"/>
    <w:rsid w:val="007B7A38"/>
    <w:rsid w:val="007C3A57"/>
    <w:rsid w:val="007C581A"/>
    <w:rsid w:val="007D0C6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04C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5AD3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266B3"/>
    <w:rsid w:val="00932134"/>
    <w:rsid w:val="00932820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164C"/>
    <w:rsid w:val="00953BA6"/>
    <w:rsid w:val="00954C40"/>
    <w:rsid w:val="00956BEA"/>
    <w:rsid w:val="0096088C"/>
    <w:rsid w:val="00960CDB"/>
    <w:rsid w:val="009631C9"/>
    <w:rsid w:val="0096354A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230F"/>
    <w:rsid w:val="00A12CAE"/>
    <w:rsid w:val="00A17FF4"/>
    <w:rsid w:val="00A21FA6"/>
    <w:rsid w:val="00A222D5"/>
    <w:rsid w:val="00A406D3"/>
    <w:rsid w:val="00A41D17"/>
    <w:rsid w:val="00A422DE"/>
    <w:rsid w:val="00A51425"/>
    <w:rsid w:val="00A52AA1"/>
    <w:rsid w:val="00A53245"/>
    <w:rsid w:val="00A571F8"/>
    <w:rsid w:val="00A608DF"/>
    <w:rsid w:val="00A67CD6"/>
    <w:rsid w:val="00A76762"/>
    <w:rsid w:val="00A7706A"/>
    <w:rsid w:val="00A84FD5"/>
    <w:rsid w:val="00A857A3"/>
    <w:rsid w:val="00A857FF"/>
    <w:rsid w:val="00A95802"/>
    <w:rsid w:val="00AA4411"/>
    <w:rsid w:val="00AA582B"/>
    <w:rsid w:val="00AA6C5C"/>
    <w:rsid w:val="00AC0D11"/>
    <w:rsid w:val="00AC2F8F"/>
    <w:rsid w:val="00AC53C5"/>
    <w:rsid w:val="00AC63DE"/>
    <w:rsid w:val="00AC7F56"/>
    <w:rsid w:val="00AD01B5"/>
    <w:rsid w:val="00AD1DB9"/>
    <w:rsid w:val="00AD4BB7"/>
    <w:rsid w:val="00AD7D5F"/>
    <w:rsid w:val="00AE01DB"/>
    <w:rsid w:val="00AE0E4A"/>
    <w:rsid w:val="00AE1B5F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43DE"/>
    <w:rsid w:val="00B05076"/>
    <w:rsid w:val="00B052C7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C9E"/>
    <w:rsid w:val="00B641CD"/>
    <w:rsid w:val="00B676D0"/>
    <w:rsid w:val="00B7140F"/>
    <w:rsid w:val="00B73F1A"/>
    <w:rsid w:val="00B77EEC"/>
    <w:rsid w:val="00B8174F"/>
    <w:rsid w:val="00B90B8D"/>
    <w:rsid w:val="00B9189F"/>
    <w:rsid w:val="00B93353"/>
    <w:rsid w:val="00B9521A"/>
    <w:rsid w:val="00B95FD8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28B2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70C"/>
    <w:rsid w:val="00BF4CDA"/>
    <w:rsid w:val="00BF52E0"/>
    <w:rsid w:val="00BF54B4"/>
    <w:rsid w:val="00BF582A"/>
    <w:rsid w:val="00BF776B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1767F"/>
    <w:rsid w:val="00C2185B"/>
    <w:rsid w:val="00C2252E"/>
    <w:rsid w:val="00C2411D"/>
    <w:rsid w:val="00C309B1"/>
    <w:rsid w:val="00C30D9B"/>
    <w:rsid w:val="00C3213D"/>
    <w:rsid w:val="00C32375"/>
    <w:rsid w:val="00C32C39"/>
    <w:rsid w:val="00C34C6C"/>
    <w:rsid w:val="00C34D6B"/>
    <w:rsid w:val="00C45017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17DB"/>
    <w:rsid w:val="00C827B0"/>
    <w:rsid w:val="00C82887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2005D"/>
    <w:rsid w:val="00D207FA"/>
    <w:rsid w:val="00D25042"/>
    <w:rsid w:val="00D2548E"/>
    <w:rsid w:val="00D30183"/>
    <w:rsid w:val="00D315DF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A6C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0B81"/>
    <w:rsid w:val="00E31AD1"/>
    <w:rsid w:val="00E40A88"/>
    <w:rsid w:val="00E42973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125D"/>
    <w:rsid w:val="00EA2D07"/>
    <w:rsid w:val="00EA34C2"/>
    <w:rsid w:val="00EA66C9"/>
    <w:rsid w:val="00EB2E3C"/>
    <w:rsid w:val="00EB5F5C"/>
    <w:rsid w:val="00EC06D7"/>
    <w:rsid w:val="00EC0B88"/>
    <w:rsid w:val="00EC1EAC"/>
    <w:rsid w:val="00EC1F2B"/>
    <w:rsid w:val="00EC32C6"/>
    <w:rsid w:val="00EC3D4A"/>
    <w:rsid w:val="00ED0DDF"/>
    <w:rsid w:val="00ED1F18"/>
    <w:rsid w:val="00ED5372"/>
    <w:rsid w:val="00EE416C"/>
    <w:rsid w:val="00EE5AC7"/>
    <w:rsid w:val="00EE622B"/>
    <w:rsid w:val="00EE6F5A"/>
    <w:rsid w:val="00EF084C"/>
    <w:rsid w:val="00EF6181"/>
    <w:rsid w:val="00F0539F"/>
    <w:rsid w:val="00F12B7A"/>
    <w:rsid w:val="00F133C5"/>
    <w:rsid w:val="00F15B78"/>
    <w:rsid w:val="00F16399"/>
    <w:rsid w:val="00F17249"/>
    <w:rsid w:val="00F218F4"/>
    <w:rsid w:val="00F22B96"/>
    <w:rsid w:val="00F26188"/>
    <w:rsid w:val="00F26FDB"/>
    <w:rsid w:val="00F274B1"/>
    <w:rsid w:val="00F31D8D"/>
    <w:rsid w:val="00F329DD"/>
    <w:rsid w:val="00F33465"/>
    <w:rsid w:val="00F335FA"/>
    <w:rsid w:val="00F33911"/>
    <w:rsid w:val="00F3633D"/>
    <w:rsid w:val="00F377DF"/>
    <w:rsid w:val="00F40901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168"/>
    <w:rsid w:val="00F77523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E98D-E8BB-4D24-A4B1-6CDAB770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8493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2019-07-24T07:54:00Z</cp:lastPrinted>
  <dcterms:created xsi:type="dcterms:W3CDTF">2019-07-24T07:55:00Z</dcterms:created>
  <dcterms:modified xsi:type="dcterms:W3CDTF">2019-07-24T07:55:00Z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