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0B31CD" w14:paraId="6DFB5273" w14:textId="77777777" w:rsidTr="0032735C">
        <w:trPr>
          <w:cantSplit/>
          <w:trHeight w:val="2545"/>
        </w:trPr>
        <w:tc>
          <w:tcPr>
            <w:tcW w:w="7140" w:type="dxa"/>
          </w:tcPr>
          <w:p w14:paraId="77879A68" w14:textId="4D1C5B64" w:rsidR="000E1ECE" w:rsidRDefault="00310B3D" w:rsidP="0032735C">
            <w:pPr>
              <w:rPr>
                <w:noProof/>
                <w:sz w:val="15"/>
                <w:szCs w:val="15"/>
              </w:rPr>
            </w:pPr>
            <w:r>
              <w:rPr>
                <w:noProof/>
                <w:szCs w:val="22"/>
                <w:lang w:eastAsia="zh-CN"/>
              </w:rPr>
              <w:drawing>
                <wp:inline distT="0" distB="0" distL="0" distR="0" wp14:anchorId="772D627E" wp14:editId="53F0849D">
                  <wp:extent cx="977900" cy="11531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t="5482"/>
                          <a:stretch>
                            <a:fillRect/>
                          </a:stretch>
                        </pic:blipFill>
                        <pic:spPr bwMode="auto">
                          <a:xfrm>
                            <a:off x="0" y="0"/>
                            <a:ext cx="977900" cy="1153160"/>
                          </a:xfrm>
                          <a:prstGeom prst="rect">
                            <a:avLst/>
                          </a:prstGeom>
                          <a:noFill/>
                          <a:ln>
                            <a:noFill/>
                          </a:ln>
                        </pic:spPr>
                      </pic:pic>
                    </a:graphicData>
                  </a:graphic>
                </wp:inline>
              </w:drawing>
            </w:r>
          </w:p>
          <w:p w14:paraId="283B7807" w14:textId="7E152B8F" w:rsidR="004837C0" w:rsidRPr="004837C0" w:rsidRDefault="004D06E1" w:rsidP="004837C0">
            <w:pPr>
              <w:spacing w:before="120"/>
              <w:rPr>
                <w:noProof/>
                <w:szCs w:val="22"/>
              </w:rPr>
            </w:pPr>
            <w:r>
              <w:rPr>
                <w:noProof/>
                <w:szCs w:val="22"/>
              </w:rPr>
              <w:t>Hall</w:t>
            </w:r>
            <w:r w:rsidR="004837C0" w:rsidRPr="004837C0">
              <w:rPr>
                <w:noProof/>
                <w:szCs w:val="22"/>
              </w:rPr>
              <w:t xml:space="preserve"> 14 / B19</w:t>
            </w:r>
          </w:p>
        </w:tc>
        <w:tc>
          <w:tcPr>
            <w:tcW w:w="2993" w:type="dxa"/>
          </w:tcPr>
          <w:p w14:paraId="0C785BEB" w14:textId="7E83AE52" w:rsidR="000E1ECE" w:rsidRPr="00C34070" w:rsidRDefault="004D06E1" w:rsidP="00FE3116">
            <w:pPr>
              <w:rPr>
                <w:b/>
                <w:bCs/>
                <w:sz w:val="14"/>
                <w:lang w:val="en-US"/>
              </w:rPr>
            </w:pPr>
            <w:bookmarkStart w:id="0" w:name="CompanyName"/>
            <w:bookmarkStart w:id="1" w:name="AddressLine"/>
            <w:bookmarkEnd w:id="0"/>
            <w:bookmarkEnd w:id="1"/>
            <w:r>
              <w:rPr>
                <w:b/>
                <w:bCs/>
                <w:sz w:val="14"/>
                <w:lang w:val="en-US"/>
              </w:rPr>
              <w:t>Contact</w:t>
            </w:r>
          </w:p>
          <w:p w14:paraId="006B02C4" w14:textId="77777777" w:rsidR="000E1ECE" w:rsidRPr="00C34070" w:rsidRDefault="006B0894" w:rsidP="00FE3116">
            <w:pPr>
              <w:rPr>
                <w:bCs/>
                <w:sz w:val="14"/>
                <w:lang w:val="en-US"/>
              </w:rPr>
            </w:pPr>
            <w:r w:rsidRPr="00C34070">
              <w:rPr>
                <w:bCs/>
                <w:sz w:val="14"/>
                <w:lang w:val="en-US"/>
              </w:rPr>
              <w:t>Bettina König</w:t>
            </w:r>
          </w:p>
          <w:p w14:paraId="2455DC1E" w14:textId="77777777" w:rsidR="000E1ECE" w:rsidRPr="00C34070" w:rsidRDefault="000E1ECE" w:rsidP="00FE3116">
            <w:pPr>
              <w:rPr>
                <w:bCs/>
                <w:sz w:val="14"/>
                <w:lang w:val="en-US"/>
              </w:rPr>
            </w:pPr>
            <w:r w:rsidRPr="00C34070">
              <w:rPr>
                <w:bCs/>
                <w:sz w:val="14"/>
                <w:lang w:val="en-US"/>
              </w:rPr>
              <w:t>Marketing Communications</w:t>
            </w:r>
          </w:p>
          <w:p w14:paraId="0CEA263F" w14:textId="77777777" w:rsidR="000E1ECE" w:rsidRPr="00C34070" w:rsidRDefault="000E1ECE" w:rsidP="00FE3116">
            <w:pPr>
              <w:rPr>
                <w:bCs/>
                <w:sz w:val="14"/>
                <w:lang w:val="en-US"/>
              </w:rPr>
            </w:pPr>
            <w:proofErr w:type="spellStart"/>
            <w:r w:rsidRPr="00C34070">
              <w:rPr>
                <w:bCs/>
                <w:sz w:val="14"/>
                <w:lang w:val="en-US"/>
              </w:rPr>
              <w:t>Coperion</w:t>
            </w:r>
            <w:proofErr w:type="spellEnd"/>
            <w:r w:rsidRPr="00C34070">
              <w:rPr>
                <w:bCs/>
                <w:sz w:val="14"/>
                <w:lang w:val="en-US"/>
              </w:rPr>
              <w:t xml:space="preserve"> GmbH</w:t>
            </w:r>
          </w:p>
          <w:p w14:paraId="0DC9F879" w14:textId="77777777" w:rsidR="000E1ECE" w:rsidRPr="006027E4" w:rsidRDefault="000E1ECE" w:rsidP="00FE3116">
            <w:pPr>
              <w:rPr>
                <w:bCs/>
                <w:sz w:val="14"/>
              </w:rPr>
            </w:pPr>
            <w:r w:rsidRPr="006027E4">
              <w:rPr>
                <w:bCs/>
                <w:sz w:val="14"/>
              </w:rPr>
              <w:t>Theodorstraße 10</w:t>
            </w:r>
          </w:p>
          <w:p w14:paraId="184DF0EB" w14:textId="77777777" w:rsidR="000E1ECE" w:rsidRPr="00347E7F" w:rsidRDefault="000E1ECE" w:rsidP="00FE3116">
            <w:pPr>
              <w:rPr>
                <w:bCs/>
                <w:sz w:val="14"/>
              </w:rPr>
            </w:pPr>
            <w:r w:rsidRPr="00347E7F">
              <w:rPr>
                <w:bCs/>
                <w:sz w:val="14"/>
              </w:rPr>
              <w:t>70469 Stuttgart/Deutschland</w:t>
            </w:r>
          </w:p>
          <w:p w14:paraId="012036FD" w14:textId="77777777" w:rsidR="000E1ECE" w:rsidRPr="00347E7F" w:rsidRDefault="000E1ECE" w:rsidP="00FE3116">
            <w:pPr>
              <w:rPr>
                <w:bCs/>
                <w:sz w:val="14"/>
              </w:rPr>
            </w:pPr>
          </w:p>
          <w:p w14:paraId="4BEA27F1" w14:textId="06D1AD15" w:rsidR="000E1ECE" w:rsidRPr="00F42FF5" w:rsidRDefault="004D06E1" w:rsidP="00FE3116">
            <w:pPr>
              <w:rPr>
                <w:bCs/>
                <w:sz w:val="14"/>
              </w:rPr>
            </w:pPr>
            <w:proofErr w:type="spellStart"/>
            <w:r>
              <w:rPr>
                <w:bCs/>
                <w:sz w:val="14"/>
              </w:rPr>
              <w:t>Telephone</w:t>
            </w:r>
            <w:proofErr w:type="spellEnd"/>
            <w:r w:rsidR="000E1ECE">
              <w:rPr>
                <w:bCs/>
                <w:sz w:val="14"/>
              </w:rPr>
              <w:t xml:space="preserve"> +49 (0)711 897 2</w:t>
            </w:r>
            <w:r w:rsidR="001E7B49">
              <w:rPr>
                <w:bCs/>
                <w:sz w:val="14"/>
              </w:rPr>
              <w:t>5</w:t>
            </w:r>
            <w:r w:rsidR="000E1ECE">
              <w:rPr>
                <w:bCs/>
                <w:sz w:val="14"/>
              </w:rPr>
              <w:t xml:space="preserve"> </w:t>
            </w:r>
            <w:r w:rsidR="001E7B49">
              <w:rPr>
                <w:bCs/>
                <w:sz w:val="14"/>
              </w:rPr>
              <w:t>07</w:t>
            </w:r>
          </w:p>
          <w:p w14:paraId="710B2832" w14:textId="68C3A57B" w:rsidR="000E1ECE" w:rsidRPr="00F651DB" w:rsidRDefault="004D06E1" w:rsidP="00FE3116">
            <w:pPr>
              <w:rPr>
                <w:bCs/>
                <w:sz w:val="14"/>
              </w:rPr>
            </w:pPr>
            <w:r w:rsidRPr="00F651DB">
              <w:rPr>
                <w:bCs/>
                <w:sz w:val="14"/>
              </w:rPr>
              <w:t xml:space="preserve">Fax </w:t>
            </w:r>
            <w:r w:rsidR="000E1ECE" w:rsidRPr="00F651DB">
              <w:rPr>
                <w:bCs/>
                <w:sz w:val="14"/>
              </w:rPr>
              <w:t>+49 (0)711 897 39 74</w:t>
            </w:r>
          </w:p>
          <w:p w14:paraId="5411F97A" w14:textId="77777777" w:rsidR="000E1ECE" w:rsidRPr="00F651DB" w:rsidRDefault="006B0894" w:rsidP="00FE3116">
            <w:pPr>
              <w:rPr>
                <w:bCs/>
                <w:sz w:val="14"/>
              </w:rPr>
            </w:pPr>
            <w:r w:rsidRPr="00F651DB">
              <w:rPr>
                <w:bCs/>
                <w:sz w:val="14"/>
              </w:rPr>
              <w:t>bettina</w:t>
            </w:r>
            <w:r w:rsidR="000E1ECE" w:rsidRPr="00F651DB">
              <w:rPr>
                <w:bCs/>
                <w:sz w:val="14"/>
              </w:rPr>
              <w:t>.</w:t>
            </w:r>
            <w:r w:rsidRPr="00F651DB">
              <w:rPr>
                <w:bCs/>
                <w:sz w:val="14"/>
              </w:rPr>
              <w:t>koenig</w:t>
            </w:r>
            <w:r w:rsidR="000E1ECE" w:rsidRPr="00F651DB">
              <w:rPr>
                <w:bCs/>
                <w:sz w:val="14"/>
              </w:rPr>
              <w:t>@coperion.com</w:t>
            </w:r>
          </w:p>
          <w:p w14:paraId="509CAC23" w14:textId="77777777" w:rsidR="000E1ECE" w:rsidRPr="000B31CD" w:rsidRDefault="000E1ECE" w:rsidP="00FE3116">
            <w:pPr>
              <w:rPr>
                <w:bCs/>
                <w:sz w:val="14"/>
                <w:lang w:val="en-US"/>
              </w:rPr>
            </w:pPr>
            <w:r w:rsidRPr="000B31CD">
              <w:rPr>
                <w:bCs/>
                <w:sz w:val="14"/>
                <w:lang w:val="en-US"/>
              </w:rPr>
              <w:t>www.coperion.com</w:t>
            </w:r>
          </w:p>
          <w:p w14:paraId="2584AD5B" w14:textId="77777777" w:rsidR="000E1ECE" w:rsidRPr="000B31CD" w:rsidRDefault="000E1ECE" w:rsidP="00FE3116">
            <w:pPr>
              <w:rPr>
                <w:noProof/>
                <w:sz w:val="15"/>
                <w:szCs w:val="15"/>
                <w:lang w:val="en-US"/>
              </w:rPr>
            </w:pPr>
          </w:p>
        </w:tc>
      </w:tr>
    </w:tbl>
    <w:p w14:paraId="5D96F02D" w14:textId="77777777" w:rsidR="00BD2958" w:rsidRPr="000B31CD" w:rsidRDefault="00BD2958">
      <w:pPr>
        <w:pStyle w:val="Pressemitteilung"/>
        <w:rPr>
          <w:lang w:val="en-US"/>
        </w:rPr>
      </w:pPr>
    </w:p>
    <w:p w14:paraId="0288C57E" w14:textId="77777777" w:rsidR="00BD2958" w:rsidRPr="000B31CD" w:rsidRDefault="00BD2958" w:rsidP="00BD2958">
      <w:pPr>
        <w:rPr>
          <w:lang w:val="en-US"/>
        </w:rPr>
      </w:pPr>
    </w:p>
    <w:p w14:paraId="540D2FC4" w14:textId="6A9DCD7E" w:rsidR="00156744" w:rsidRPr="004D06E1" w:rsidRDefault="004D06E1">
      <w:pPr>
        <w:pStyle w:val="Pressemitteilung"/>
        <w:rPr>
          <w:lang w:val="en-US"/>
        </w:rPr>
      </w:pPr>
      <w:r w:rsidRPr="004D06E1">
        <w:rPr>
          <w:lang w:val="en-US"/>
        </w:rPr>
        <w:t>Press Release</w:t>
      </w:r>
    </w:p>
    <w:p w14:paraId="18EE4681" w14:textId="6D58E97C" w:rsidR="00E51538" w:rsidRPr="004D06E1" w:rsidRDefault="001C10E1" w:rsidP="00353BAB">
      <w:pPr>
        <w:spacing w:before="120" w:line="360" w:lineRule="exact"/>
        <w:rPr>
          <w:b/>
          <w:bCs/>
          <w:lang w:val="en-US"/>
        </w:rPr>
      </w:pPr>
      <w:proofErr w:type="spellStart"/>
      <w:r w:rsidRPr="004D06E1">
        <w:rPr>
          <w:b/>
          <w:bCs/>
          <w:lang w:val="en-US"/>
        </w:rPr>
        <w:t>Coperion</w:t>
      </w:r>
      <w:proofErr w:type="spellEnd"/>
      <w:r w:rsidRPr="004D06E1">
        <w:rPr>
          <w:b/>
          <w:bCs/>
          <w:lang w:val="en-US"/>
        </w:rPr>
        <w:t xml:space="preserve"> </w:t>
      </w:r>
      <w:r w:rsidR="00481561">
        <w:rPr>
          <w:b/>
          <w:bCs/>
          <w:lang w:val="en-US"/>
        </w:rPr>
        <w:t xml:space="preserve">and </w:t>
      </w:r>
      <w:proofErr w:type="spellStart"/>
      <w:r w:rsidR="00481561">
        <w:rPr>
          <w:b/>
          <w:bCs/>
          <w:lang w:val="en-US"/>
        </w:rPr>
        <w:t>Coperion</w:t>
      </w:r>
      <w:proofErr w:type="spellEnd"/>
      <w:r w:rsidR="00481561">
        <w:rPr>
          <w:b/>
          <w:bCs/>
          <w:lang w:val="en-US"/>
        </w:rPr>
        <w:t xml:space="preserve"> K-Tron </w:t>
      </w:r>
      <w:r w:rsidR="004D06E1" w:rsidRPr="004D06E1">
        <w:rPr>
          <w:b/>
          <w:bCs/>
          <w:lang w:val="en-US"/>
        </w:rPr>
        <w:t>at</w:t>
      </w:r>
      <w:r w:rsidRPr="004D06E1">
        <w:rPr>
          <w:b/>
          <w:bCs/>
          <w:lang w:val="en-US"/>
        </w:rPr>
        <w:t xml:space="preserve"> </w:t>
      </w:r>
      <w:r w:rsidR="00EC06D7" w:rsidRPr="004D06E1">
        <w:rPr>
          <w:b/>
          <w:bCs/>
          <w:lang w:val="en-US"/>
        </w:rPr>
        <w:t>K</w:t>
      </w:r>
      <w:r w:rsidR="00353BAB" w:rsidRPr="004D06E1">
        <w:rPr>
          <w:b/>
          <w:bCs/>
          <w:lang w:val="en-US"/>
        </w:rPr>
        <w:t xml:space="preserve"> 2019</w:t>
      </w:r>
    </w:p>
    <w:p w14:paraId="7D8B42F9" w14:textId="77777777" w:rsidR="004D06E1" w:rsidRPr="004D06E1" w:rsidRDefault="004D06E1" w:rsidP="004D06E1">
      <w:pPr>
        <w:pStyle w:val="text"/>
        <w:suppressAutoHyphens/>
        <w:spacing w:before="240"/>
        <w:rPr>
          <w:b/>
          <w:sz w:val="28"/>
          <w:lang w:val="en-US"/>
        </w:rPr>
      </w:pPr>
      <w:r w:rsidRPr="004D06E1">
        <w:rPr>
          <w:b/>
          <w:sz w:val="28"/>
          <w:lang w:val="en-US"/>
        </w:rPr>
        <w:t>Digital Solutions for Networked Plastics Production</w:t>
      </w:r>
    </w:p>
    <w:p w14:paraId="62953D05" w14:textId="6DFD3523" w:rsidR="004D06E1" w:rsidRPr="004D06E1" w:rsidRDefault="004D06E1" w:rsidP="00310B3D">
      <w:pPr>
        <w:pStyle w:val="text"/>
        <w:suppressAutoHyphens/>
        <w:spacing w:before="240"/>
        <w:rPr>
          <w:lang w:val="en-US"/>
        </w:rPr>
      </w:pPr>
      <w:r w:rsidRPr="004D06E1">
        <w:rPr>
          <w:i/>
          <w:iCs/>
          <w:lang w:val="en-US"/>
        </w:rPr>
        <w:t xml:space="preserve">Stuttgart, </w:t>
      </w:r>
      <w:r w:rsidR="0096538F">
        <w:rPr>
          <w:i/>
          <w:iCs/>
          <w:lang w:val="en-US"/>
        </w:rPr>
        <w:t>Octo</w:t>
      </w:r>
      <w:r w:rsidRPr="004D06E1">
        <w:rPr>
          <w:i/>
          <w:iCs/>
          <w:lang w:val="en-US"/>
        </w:rPr>
        <w:t>ber 2019</w:t>
      </w:r>
      <w:r w:rsidRPr="004D06E1">
        <w:rPr>
          <w:lang w:val="en-US"/>
        </w:rPr>
        <w:t xml:space="preserve"> – </w:t>
      </w:r>
      <w:bookmarkStart w:id="2" w:name="_Hlk20303205"/>
      <w:r w:rsidR="00C362CD" w:rsidRPr="00C362CD">
        <w:rPr>
          <w:lang w:val="en-US"/>
        </w:rPr>
        <w:t xml:space="preserve">As part of its new </w:t>
      </w:r>
      <w:r w:rsidRPr="004D06E1">
        <w:rPr>
          <w:lang w:val="en-US"/>
        </w:rPr>
        <w:t>“C-Beyond 4.0”</w:t>
      </w:r>
      <w:r w:rsidR="00C362CD">
        <w:rPr>
          <w:lang w:val="en-US"/>
        </w:rPr>
        <w:t xml:space="preserve"> portfolio</w:t>
      </w:r>
      <w:r w:rsidRPr="004D06E1">
        <w:rPr>
          <w:lang w:val="en-US"/>
        </w:rPr>
        <w:t xml:space="preserve">, </w:t>
      </w:r>
      <w:proofErr w:type="spellStart"/>
      <w:r w:rsidRPr="004D06E1">
        <w:rPr>
          <w:lang w:val="en-US"/>
        </w:rPr>
        <w:t>Coperion</w:t>
      </w:r>
      <w:proofErr w:type="spellEnd"/>
      <w:r w:rsidRPr="004D06E1">
        <w:rPr>
          <w:lang w:val="en-US"/>
        </w:rPr>
        <w:t xml:space="preserve"> will present digital concepts and applications for networked plastics pr</w:t>
      </w:r>
      <w:bookmarkStart w:id="3" w:name="_GoBack"/>
      <w:bookmarkEnd w:id="3"/>
      <w:r w:rsidRPr="004D06E1">
        <w:rPr>
          <w:lang w:val="en-US"/>
        </w:rPr>
        <w:t>oduction at K 2019 (16-23 October, Dusseldorf) at Booth B19 in Hall 14.</w:t>
      </w:r>
      <w:bookmarkEnd w:id="2"/>
      <w:r w:rsidRPr="004D06E1">
        <w:rPr>
          <w:lang w:val="en-US"/>
        </w:rPr>
        <w:t xml:space="preserve"> Among these are a concept study addressing a uniform user interface for human-machine interfaces (graphical user interfaces or GUIs for short). These can depict Industry 4.0 functionalities and are being gradually implemented into all </w:t>
      </w:r>
      <w:proofErr w:type="spellStart"/>
      <w:r w:rsidRPr="004D06E1">
        <w:rPr>
          <w:lang w:val="en-US"/>
        </w:rPr>
        <w:t>Coperion</w:t>
      </w:r>
      <w:proofErr w:type="spellEnd"/>
      <w:r w:rsidRPr="004D06E1">
        <w:rPr>
          <w:lang w:val="en-US"/>
        </w:rPr>
        <w:t xml:space="preserve"> extruders, compounding machines, and material handling systems </w:t>
      </w:r>
      <w:r w:rsidR="008E5EF2">
        <w:rPr>
          <w:lang w:val="en-US"/>
        </w:rPr>
        <w:t>for</w:t>
      </w:r>
      <w:r w:rsidRPr="004D06E1">
        <w:rPr>
          <w:lang w:val="en-US"/>
        </w:rPr>
        <w:t xml:space="preserve"> the compounding industry. The intelligent support programs (Smart Machine Features) include intelligent diagnosis and monitoring functions that contribute to increased productivity and machine availability. They will be on display at the show on iPads, in an application </w:t>
      </w:r>
      <w:proofErr w:type="gramStart"/>
      <w:r w:rsidRPr="004D06E1">
        <w:rPr>
          <w:lang w:val="en-US"/>
        </w:rPr>
        <w:t>similar to</w:t>
      </w:r>
      <w:proofErr w:type="gramEnd"/>
      <w:r w:rsidRPr="004D06E1">
        <w:rPr>
          <w:lang w:val="en-US"/>
        </w:rPr>
        <w:t xml:space="preserve"> an app; in future, they will then be integrated into the GUI. The third highlight in this context is the C-Beyond 4.0 app which makes various applications available for the customer’s use: An overview of the installed machine components with relevant documentation, intelligent spare parts lists for the individual components</w:t>
      </w:r>
      <w:r w:rsidR="00F65413">
        <w:rPr>
          <w:lang w:val="en-US"/>
        </w:rPr>
        <w:t xml:space="preserve"> with an ordering function</w:t>
      </w:r>
      <w:r w:rsidRPr="004D06E1">
        <w:rPr>
          <w:lang w:val="en-US"/>
        </w:rPr>
        <w:t xml:space="preserve">, and the analysis of overall equipment effectiveness (OEE). With this app, </w:t>
      </w:r>
      <w:proofErr w:type="spellStart"/>
      <w:r w:rsidRPr="004D06E1">
        <w:rPr>
          <w:lang w:val="en-US"/>
        </w:rPr>
        <w:t>Coperion</w:t>
      </w:r>
      <w:proofErr w:type="spellEnd"/>
      <w:r w:rsidRPr="004D06E1">
        <w:rPr>
          <w:lang w:val="en-US"/>
        </w:rPr>
        <w:t xml:space="preserve"> places important </w:t>
      </w:r>
      <w:r w:rsidR="00310B3D">
        <w:rPr>
          <w:lang w:val="en-US"/>
        </w:rPr>
        <w:t>production</w:t>
      </w:r>
      <w:r w:rsidR="00E30638">
        <w:rPr>
          <w:lang w:val="en-US"/>
        </w:rPr>
        <w:t xml:space="preserve"> data</w:t>
      </w:r>
      <w:r w:rsidR="00E30638" w:rsidRPr="004D06E1">
        <w:rPr>
          <w:lang w:val="en-US"/>
        </w:rPr>
        <w:t xml:space="preserve"> </w:t>
      </w:r>
      <w:r w:rsidRPr="004D06E1">
        <w:rPr>
          <w:lang w:val="en-US"/>
        </w:rPr>
        <w:t xml:space="preserve">from the entire </w:t>
      </w:r>
      <w:r w:rsidR="00310B3D">
        <w:rPr>
          <w:lang w:val="en-US"/>
        </w:rPr>
        <w:t>line</w:t>
      </w:r>
      <w:r w:rsidRPr="004D06E1">
        <w:rPr>
          <w:lang w:val="en-US"/>
        </w:rPr>
        <w:t xml:space="preserve"> at the </w:t>
      </w:r>
      <w:r w:rsidR="00E30638">
        <w:rPr>
          <w:lang w:val="en-US"/>
        </w:rPr>
        <w:t>production managers</w:t>
      </w:r>
      <w:r w:rsidRPr="004D06E1">
        <w:rPr>
          <w:lang w:val="en-US"/>
        </w:rPr>
        <w:t xml:space="preserve"> disposal within a sort of cockpit. The data is presented in a clear and easy-to-understand format </w:t>
      </w:r>
      <w:proofErr w:type="gramStart"/>
      <w:r w:rsidRPr="004D06E1">
        <w:rPr>
          <w:lang w:val="en-US"/>
        </w:rPr>
        <w:t>for the purpose of</w:t>
      </w:r>
      <w:proofErr w:type="gramEnd"/>
      <w:r w:rsidRPr="004D06E1">
        <w:rPr>
          <w:lang w:val="en-US"/>
        </w:rPr>
        <w:t xml:space="preserve"> monitoring and optimizing production. In so doing, </w:t>
      </w:r>
      <w:proofErr w:type="spellStart"/>
      <w:r w:rsidRPr="004D06E1">
        <w:rPr>
          <w:lang w:val="en-US"/>
        </w:rPr>
        <w:t>Coperion</w:t>
      </w:r>
      <w:proofErr w:type="spellEnd"/>
      <w:r w:rsidRPr="004D06E1">
        <w:rPr>
          <w:lang w:val="en-US"/>
        </w:rPr>
        <w:t xml:space="preserve"> enables an overall solution for the customer along the entire production process, even in the digital arena. Moreover, extruder manufacturer </w:t>
      </w:r>
      <w:proofErr w:type="spellStart"/>
      <w:r w:rsidRPr="004D06E1">
        <w:rPr>
          <w:lang w:val="en-US"/>
        </w:rPr>
        <w:t>Coperion</w:t>
      </w:r>
      <w:proofErr w:type="spellEnd"/>
      <w:r w:rsidRPr="004D06E1">
        <w:rPr>
          <w:lang w:val="en-US"/>
        </w:rPr>
        <w:t xml:space="preserve"> is implementing the </w:t>
      </w:r>
      <w:r w:rsidR="00310B3D">
        <w:rPr>
          <w:lang w:val="en-US"/>
        </w:rPr>
        <w:t>OPC 40084</w:t>
      </w:r>
      <w:r w:rsidRPr="004D06E1">
        <w:rPr>
          <w:lang w:val="en-US"/>
        </w:rPr>
        <w:t xml:space="preserve"> open interface, built on OPC UA, into its machines, enabling seamless use in heterogeneous, networked production environments.</w:t>
      </w:r>
    </w:p>
    <w:p w14:paraId="1252DEAF" w14:textId="77777777" w:rsidR="004D06E1" w:rsidRPr="004D06E1" w:rsidRDefault="004D06E1" w:rsidP="004D06E1">
      <w:pPr>
        <w:pStyle w:val="text"/>
        <w:suppressAutoHyphens/>
        <w:spacing w:before="240"/>
        <w:rPr>
          <w:b/>
          <w:lang w:val="en-US"/>
        </w:rPr>
      </w:pPr>
      <w:r w:rsidRPr="004D06E1">
        <w:rPr>
          <w:b/>
          <w:lang w:val="en-US"/>
        </w:rPr>
        <w:lastRenderedPageBreak/>
        <w:t xml:space="preserve">User-Friendly User Interface </w:t>
      </w:r>
    </w:p>
    <w:p w14:paraId="10358857" w14:textId="77777777" w:rsidR="004D06E1" w:rsidRPr="004D06E1" w:rsidRDefault="004D06E1" w:rsidP="004D06E1">
      <w:pPr>
        <w:pStyle w:val="text"/>
        <w:suppressAutoHyphens/>
        <w:spacing w:before="240"/>
        <w:rPr>
          <w:b/>
          <w:lang w:val="en-US"/>
        </w:rPr>
      </w:pPr>
      <w:r w:rsidRPr="004D06E1">
        <w:rPr>
          <w:lang w:val="en-US"/>
        </w:rPr>
        <w:t>For the first time, the new GUI design creates a uniform look and feel across the various equipment families and provides an improved operator and user experience. Furthermore, the optimized user interface has been expanded to include additional functionalities. Its presentation focuses on the essential parameters, settings, and functions. Essential data regarding speed, throughput, melt temperature, head pressure, “specific energy input” or “next tasks” can be identified at a glance.</w:t>
      </w:r>
    </w:p>
    <w:p w14:paraId="70BC1DE3" w14:textId="713C801A" w:rsidR="004D06E1" w:rsidRPr="004D06E1" w:rsidRDefault="004D06E1" w:rsidP="00310B3D">
      <w:pPr>
        <w:pStyle w:val="text"/>
        <w:suppressAutoHyphens/>
        <w:spacing w:before="240"/>
        <w:rPr>
          <w:b/>
          <w:lang w:val="en-US"/>
        </w:rPr>
      </w:pPr>
      <w:r w:rsidRPr="004D06E1">
        <w:rPr>
          <w:lang w:val="en-US"/>
        </w:rPr>
        <w:t xml:space="preserve">Reducing the complexity, together with the clear, optical structure, provides intuitive user guidance that eases users’ onboarding and reduces the risk of operator error. In addition, functions such as user-specific registration and profiles (multilevel user concept), note function / digital shift log, as well as simple </w:t>
      </w:r>
      <w:r w:rsidR="00311EED">
        <w:rPr>
          <w:lang w:val="en-US"/>
        </w:rPr>
        <w:t>recipe</w:t>
      </w:r>
      <w:r w:rsidR="00311EED" w:rsidRPr="004D06E1">
        <w:rPr>
          <w:lang w:val="en-US"/>
        </w:rPr>
        <w:t xml:space="preserve"> </w:t>
      </w:r>
      <w:r w:rsidRPr="004D06E1">
        <w:rPr>
          <w:lang w:val="en-US"/>
        </w:rPr>
        <w:t>management were integrated into the interface.</w:t>
      </w:r>
    </w:p>
    <w:p w14:paraId="7BD374B6" w14:textId="77777777" w:rsidR="004D06E1" w:rsidRPr="004D06E1" w:rsidRDefault="004D06E1" w:rsidP="004D06E1">
      <w:pPr>
        <w:pStyle w:val="text"/>
        <w:suppressAutoHyphens/>
        <w:spacing w:before="240"/>
        <w:rPr>
          <w:lang w:val="en-US"/>
        </w:rPr>
      </w:pPr>
      <w:r w:rsidRPr="004D06E1">
        <w:rPr>
          <w:b/>
          <w:lang w:val="en-US"/>
        </w:rPr>
        <w:t>Intelligent Diagnosis and Monitoring Functions</w:t>
      </w:r>
    </w:p>
    <w:p w14:paraId="7A317601" w14:textId="450B02AA" w:rsidR="004D06E1" w:rsidRPr="004D06E1" w:rsidRDefault="004D06E1" w:rsidP="00E30638">
      <w:pPr>
        <w:pStyle w:val="text"/>
        <w:suppressAutoHyphens/>
        <w:spacing w:before="240"/>
        <w:rPr>
          <w:lang w:val="en-US"/>
        </w:rPr>
      </w:pPr>
      <w:proofErr w:type="spellStart"/>
      <w:r w:rsidRPr="004D06E1">
        <w:rPr>
          <w:lang w:val="en-US"/>
        </w:rPr>
        <w:t>Coperion</w:t>
      </w:r>
      <w:proofErr w:type="spellEnd"/>
      <w:r w:rsidRPr="004D06E1">
        <w:rPr>
          <w:lang w:val="en-US"/>
        </w:rPr>
        <w:t xml:space="preserve"> extruder controls enable integration of intelligent functionalities, summarized under the heading Smart Machine Features. Among these functions, for example, are </w:t>
      </w:r>
      <w:r w:rsidR="00E30638">
        <w:rPr>
          <w:lang w:val="en-US"/>
        </w:rPr>
        <w:t>alarm</w:t>
      </w:r>
      <w:r w:rsidRPr="004D06E1">
        <w:rPr>
          <w:lang w:val="en-US"/>
        </w:rPr>
        <w:t>-based handling recommendations. These display the most probable causes as well as corresponding solution approaches for rectifying errors when they arise. The machine can thus return to normal operation more quickly, saving time and costs.</w:t>
      </w:r>
    </w:p>
    <w:p w14:paraId="5689095C" w14:textId="7BA262C2" w:rsidR="004D06E1" w:rsidRPr="004D06E1" w:rsidRDefault="004D06E1" w:rsidP="00310B3D">
      <w:pPr>
        <w:pStyle w:val="text"/>
        <w:suppressAutoHyphens/>
        <w:spacing w:before="240"/>
        <w:rPr>
          <w:lang w:val="en-US"/>
        </w:rPr>
      </w:pPr>
      <w:r w:rsidRPr="004D06E1">
        <w:rPr>
          <w:lang w:val="en-US"/>
        </w:rPr>
        <w:t xml:space="preserve">Even implementation of predictive maintenance based on diagnostic data will be possible with these new functions, since maintenance intervals — i.e., for changing wear parts or </w:t>
      </w:r>
      <w:r w:rsidR="00310B3D">
        <w:rPr>
          <w:lang w:val="en-US"/>
        </w:rPr>
        <w:t>utilities</w:t>
      </w:r>
      <w:r w:rsidR="00E30638" w:rsidRPr="004D06E1">
        <w:rPr>
          <w:lang w:val="en-US"/>
        </w:rPr>
        <w:t xml:space="preserve"> </w:t>
      </w:r>
      <w:r w:rsidRPr="004D06E1">
        <w:rPr>
          <w:lang w:val="en-US"/>
        </w:rPr>
        <w:t>— are displayed. The</w:t>
      </w:r>
      <w:r w:rsidR="004E1F76">
        <w:rPr>
          <w:lang w:val="en-US"/>
        </w:rPr>
        <w:t xml:space="preserve"> required</w:t>
      </w:r>
      <w:r w:rsidRPr="004D06E1">
        <w:rPr>
          <w:lang w:val="en-US"/>
        </w:rPr>
        <w:t xml:space="preserve"> parts can then be procured using the C-Beyond 4.0 </w:t>
      </w:r>
      <w:r w:rsidR="00311EED">
        <w:rPr>
          <w:lang w:val="en-US"/>
        </w:rPr>
        <w:t xml:space="preserve">online </w:t>
      </w:r>
      <w:r w:rsidRPr="004D06E1">
        <w:rPr>
          <w:lang w:val="en-US"/>
        </w:rPr>
        <w:t xml:space="preserve">platform. Operation-critical maintenance is displayed as a notification as well as in the overview list in the controls. In this manner, maintenance tasks can be better aggregated and planned to minimize machine downtimes. </w:t>
      </w:r>
      <w:proofErr w:type="spellStart"/>
      <w:r w:rsidRPr="004D06E1">
        <w:rPr>
          <w:lang w:val="en-US"/>
        </w:rPr>
        <w:t>Coperion’s</w:t>
      </w:r>
      <w:proofErr w:type="spellEnd"/>
      <w:r w:rsidRPr="004D06E1">
        <w:rPr>
          <w:lang w:val="en-US"/>
        </w:rPr>
        <w:t xml:space="preserve"> service department can be notified of pending maintenance via a </w:t>
      </w:r>
      <w:proofErr w:type="spellStart"/>
      <w:r w:rsidRPr="004D06E1">
        <w:rPr>
          <w:lang w:val="en-US"/>
        </w:rPr>
        <w:t>Coperion</w:t>
      </w:r>
      <w:proofErr w:type="spellEnd"/>
      <w:r w:rsidRPr="004D06E1">
        <w:rPr>
          <w:lang w:val="en-US"/>
        </w:rPr>
        <w:t xml:space="preserve"> </w:t>
      </w:r>
      <w:proofErr w:type="spellStart"/>
      <w:r w:rsidRPr="004D06E1">
        <w:rPr>
          <w:lang w:val="en-US"/>
        </w:rPr>
        <w:t>ServiceBox</w:t>
      </w:r>
      <w:proofErr w:type="spellEnd"/>
      <w:r w:rsidRPr="004D06E1">
        <w:rPr>
          <w:lang w:val="en-US"/>
        </w:rPr>
        <w:t xml:space="preserve"> built into the extruders and can work with the customer to create an optimized maintenance plan.</w:t>
      </w:r>
    </w:p>
    <w:p w14:paraId="6238F825" w14:textId="1FB394DB" w:rsidR="004D06E1" w:rsidRPr="004D06E1" w:rsidRDefault="004D06E1" w:rsidP="00310B3D">
      <w:pPr>
        <w:pStyle w:val="text"/>
        <w:suppressAutoHyphens/>
        <w:spacing w:before="240"/>
        <w:rPr>
          <w:lang w:val="en-US"/>
        </w:rPr>
      </w:pPr>
      <w:r w:rsidRPr="004D06E1">
        <w:rPr>
          <w:lang w:val="en-US"/>
        </w:rPr>
        <w:t xml:space="preserve">Moreover, these new functionalities enable process monitoring, directly programmed into the controls, in real time. No additional expensive sensors are necessary. Using the essential parameters </w:t>
      </w:r>
      <w:proofErr w:type="gramStart"/>
      <w:r w:rsidRPr="004D06E1">
        <w:rPr>
          <w:lang w:val="en-US"/>
        </w:rPr>
        <w:t>on the basis of</w:t>
      </w:r>
      <w:proofErr w:type="gramEnd"/>
      <w:r w:rsidRPr="004D06E1">
        <w:rPr>
          <w:lang w:val="en-US"/>
        </w:rPr>
        <w:t xml:space="preserve"> existing signals, process stability is evaluated to identify deviations and errors early on. Thus, for example, process influences </w:t>
      </w:r>
      <w:r w:rsidR="00310B3D">
        <w:rPr>
          <w:lang w:val="en-US"/>
        </w:rPr>
        <w:t>regarding</w:t>
      </w:r>
      <w:r w:rsidRPr="004D06E1">
        <w:rPr>
          <w:lang w:val="en-US"/>
        </w:rPr>
        <w:t xml:space="preserve"> material feed, raw material </w:t>
      </w:r>
      <w:r w:rsidRPr="004D06E1">
        <w:rPr>
          <w:lang w:val="en-US"/>
        </w:rPr>
        <w:lastRenderedPageBreak/>
        <w:t>properties or mechanical disruptions in the machine</w:t>
      </w:r>
      <w:r w:rsidR="00310B3D">
        <w:rPr>
          <w:lang w:val="en-US"/>
        </w:rPr>
        <w:t xml:space="preserve"> are detected</w:t>
      </w:r>
      <w:r w:rsidRPr="004D06E1">
        <w:rPr>
          <w:lang w:val="en-US"/>
        </w:rPr>
        <w:t xml:space="preserve">. The long-term goal of intelligent process monitoring is to reduce costly sampling and quality analyses in the laboratory. </w:t>
      </w:r>
    </w:p>
    <w:p w14:paraId="3E948898" w14:textId="47624A15" w:rsidR="004D06E1" w:rsidRPr="004D06E1" w:rsidRDefault="004D06E1" w:rsidP="00310B3D">
      <w:pPr>
        <w:pStyle w:val="text"/>
        <w:suppressAutoHyphens/>
        <w:spacing w:before="240"/>
        <w:rPr>
          <w:lang w:val="en-US"/>
        </w:rPr>
      </w:pPr>
      <w:r w:rsidRPr="004D06E1">
        <w:rPr>
          <w:lang w:val="en-US"/>
        </w:rPr>
        <w:t xml:space="preserve">Furthermore, the Smart Machine Features encompass an intelligent empty run function for feeding systems. All or selected </w:t>
      </w:r>
      <w:r w:rsidR="00310B3D">
        <w:rPr>
          <w:lang w:val="en-US"/>
        </w:rPr>
        <w:t>feeders</w:t>
      </w:r>
      <w:r w:rsidR="00310B3D" w:rsidRPr="004D06E1">
        <w:rPr>
          <w:lang w:val="en-US"/>
        </w:rPr>
        <w:t xml:space="preserve"> </w:t>
      </w:r>
      <w:r w:rsidRPr="004D06E1">
        <w:rPr>
          <w:lang w:val="en-US"/>
        </w:rPr>
        <w:t xml:space="preserve">run concurrently empty at a </w:t>
      </w:r>
      <w:proofErr w:type="gramStart"/>
      <w:r w:rsidRPr="004D06E1">
        <w:rPr>
          <w:lang w:val="en-US"/>
        </w:rPr>
        <w:t>particular point</w:t>
      </w:r>
      <w:proofErr w:type="gramEnd"/>
      <w:r w:rsidRPr="004D06E1">
        <w:rPr>
          <w:lang w:val="en-US"/>
        </w:rPr>
        <w:t xml:space="preserve"> in time. Intelligent communication between the extruder and feeder enables this function, making it possible for machine operators to save on both cleaning times at material changes as well as waste from remaining material in the feeder. In </w:t>
      </w:r>
      <w:proofErr w:type="spellStart"/>
      <w:r w:rsidRPr="004D06E1">
        <w:rPr>
          <w:lang w:val="en-US"/>
        </w:rPr>
        <w:t>totaI</w:t>
      </w:r>
      <w:proofErr w:type="spellEnd"/>
      <w:r w:rsidRPr="004D06E1">
        <w:rPr>
          <w:lang w:val="en-US"/>
        </w:rPr>
        <w:t>, time expenditure and downtimes can be reduced, leading to clear cost savings for product changes.</w:t>
      </w:r>
      <w:r w:rsidRPr="004D06E1">
        <w:rPr>
          <w:lang w:val="en-US"/>
        </w:rPr>
        <w:tab/>
      </w:r>
    </w:p>
    <w:p w14:paraId="6349114C" w14:textId="77777777" w:rsidR="004D06E1" w:rsidRPr="004D06E1" w:rsidRDefault="004D06E1" w:rsidP="004D06E1">
      <w:pPr>
        <w:pStyle w:val="text"/>
        <w:suppressAutoHyphens/>
        <w:spacing w:before="240"/>
        <w:rPr>
          <w:b/>
          <w:lang w:val="en-US"/>
        </w:rPr>
      </w:pPr>
      <w:r w:rsidRPr="004D06E1">
        <w:rPr>
          <w:b/>
          <w:lang w:val="en-US"/>
        </w:rPr>
        <w:t>Production Monitoring and Optimization App</w:t>
      </w:r>
    </w:p>
    <w:p w14:paraId="052987E6" w14:textId="08D3BC69" w:rsidR="004D06E1" w:rsidRPr="004D06E1" w:rsidRDefault="004D06E1" w:rsidP="00310B3D">
      <w:pPr>
        <w:pStyle w:val="text"/>
        <w:suppressAutoHyphens/>
        <w:spacing w:before="240"/>
        <w:rPr>
          <w:lang w:val="en-US"/>
        </w:rPr>
      </w:pPr>
      <w:bookmarkStart w:id="4" w:name="_Hlk20301891"/>
      <w:r w:rsidRPr="004D06E1">
        <w:rPr>
          <w:lang w:val="en-US"/>
        </w:rPr>
        <w:t xml:space="preserve">The Overall Equipment Effectiveness (OEE) app provides machine monitoring, delivering an overview of the machine’s overall efficiency to </w:t>
      </w:r>
      <w:r w:rsidR="000B31CD">
        <w:rPr>
          <w:lang w:val="en-US"/>
        </w:rPr>
        <w:t xml:space="preserve">the involved </w:t>
      </w:r>
      <w:r w:rsidRPr="004D06E1">
        <w:rPr>
          <w:lang w:val="en-US"/>
        </w:rPr>
        <w:t>product</w:t>
      </w:r>
      <w:r w:rsidR="002A66FF">
        <w:rPr>
          <w:lang w:val="en-US"/>
        </w:rPr>
        <w:t>ion</w:t>
      </w:r>
      <w:r w:rsidRPr="004D06E1">
        <w:rPr>
          <w:lang w:val="en-US"/>
        </w:rPr>
        <w:t xml:space="preserve"> </w:t>
      </w:r>
      <w:r w:rsidR="000B31CD">
        <w:rPr>
          <w:lang w:val="en-US"/>
        </w:rPr>
        <w:t>staff</w:t>
      </w:r>
      <w:r w:rsidRPr="004D06E1">
        <w:rPr>
          <w:lang w:val="en-US"/>
        </w:rPr>
        <w:t xml:space="preserve">. It includes the </w:t>
      </w:r>
      <w:r w:rsidR="00310B3D">
        <w:rPr>
          <w:lang w:val="en-US"/>
        </w:rPr>
        <w:t>performance</w:t>
      </w:r>
      <w:r w:rsidRPr="004D06E1">
        <w:rPr>
          <w:lang w:val="en-US"/>
        </w:rPr>
        <w:t>, availability, and quality parameters.</w:t>
      </w:r>
      <w:bookmarkEnd w:id="4"/>
      <w:r w:rsidRPr="004D06E1">
        <w:rPr>
          <w:lang w:val="en-US"/>
        </w:rPr>
        <w:t xml:space="preserve"> On this basis, the app provides production engineers or leaders with an extensively automated evaluation and visualization of the corresponding operational data, leading to increased transparency in production whereby problems such as maintenance backlogs can be identified early. Downtimes are classified into categories, which enables specific technical or organizational solutions. Within the app, </w:t>
      </w:r>
      <w:proofErr w:type="spellStart"/>
      <w:r w:rsidRPr="004D06E1">
        <w:rPr>
          <w:lang w:val="en-US"/>
        </w:rPr>
        <w:t>Coperion</w:t>
      </w:r>
      <w:proofErr w:type="spellEnd"/>
      <w:r w:rsidRPr="004D06E1">
        <w:rPr>
          <w:lang w:val="en-US"/>
        </w:rPr>
        <w:t xml:space="preserve"> contributes its comprehensive process experience to give customers a benchmark for performance in various processes, made possible with the aid of the </w:t>
      </w:r>
      <w:r w:rsidR="00311EED">
        <w:rPr>
          <w:lang w:val="en-US"/>
        </w:rPr>
        <w:t>“</w:t>
      </w:r>
      <w:proofErr w:type="spellStart"/>
      <w:r w:rsidRPr="004D06E1">
        <w:rPr>
          <w:lang w:val="en-US"/>
        </w:rPr>
        <w:t>Coperion</w:t>
      </w:r>
      <w:proofErr w:type="spellEnd"/>
      <w:r w:rsidRPr="004D06E1">
        <w:rPr>
          <w:lang w:val="en-US"/>
        </w:rPr>
        <w:t xml:space="preserve"> Performance Indicator</w:t>
      </w:r>
      <w:r w:rsidR="00311EED">
        <w:rPr>
          <w:lang w:val="en-US"/>
        </w:rPr>
        <w:t>”</w:t>
      </w:r>
      <w:r w:rsidRPr="004D06E1">
        <w:rPr>
          <w:lang w:val="en-US"/>
        </w:rPr>
        <w:t>.</w:t>
      </w:r>
    </w:p>
    <w:p w14:paraId="254F3CA0" w14:textId="77777777" w:rsidR="004D06E1" w:rsidRPr="004D06E1" w:rsidRDefault="004D06E1" w:rsidP="004D06E1">
      <w:pPr>
        <w:pStyle w:val="text"/>
        <w:suppressAutoHyphens/>
        <w:spacing w:before="240"/>
        <w:rPr>
          <w:lang w:val="en-US"/>
        </w:rPr>
      </w:pPr>
      <w:r w:rsidRPr="004D06E1">
        <w:rPr>
          <w:lang w:val="en-US"/>
        </w:rPr>
        <w:t xml:space="preserve">Along with the OEE app, </w:t>
      </w:r>
      <w:proofErr w:type="spellStart"/>
      <w:r w:rsidRPr="004D06E1">
        <w:rPr>
          <w:lang w:val="en-US"/>
        </w:rPr>
        <w:t>Coperion</w:t>
      </w:r>
      <w:proofErr w:type="spellEnd"/>
      <w:r w:rsidRPr="004D06E1">
        <w:rPr>
          <w:lang w:val="en-US"/>
        </w:rPr>
        <w:t xml:space="preserve"> will be showing an Intelligent Spare Parts Catalog, representing an evolution of the established </w:t>
      </w:r>
      <w:proofErr w:type="spellStart"/>
      <w:r w:rsidRPr="004D06E1">
        <w:rPr>
          <w:lang w:val="en-US"/>
        </w:rPr>
        <w:t>MyCoperion</w:t>
      </w:r>
      <w:proofErr w:type="spellEnd"/>
      <w:r w:rsidRPr="004D06E1">
        <w:rPr>
          <w:lang w:val="en-US"/>
        </w:rPr>
        <w:t xml:space="preserve"> customer portal. </w:t>
      </w:r>
    </w:p>
    <w:p w14:paraId="7C164788" w14:textId="77777777" w:rsidR="004D06E1" w:rsidRPr="004D06E1" w:rsidRDefault="004D06E1" w:rsidP="004D06E1">
      <w:pPr>
        <w:pStyle w:val="text"/>
        <w:suppressAutoHyphens/>
        <w:spacing w:before="240"/>
        <w:rPr>
          <w:b/>
          <w:lang w:val="en-US"/>
        </w:rPr>
      </w:pPr>
      <w:r w:rsidRPr="004D06E1">
        <w:rPr>
          <w:b/>
          <w:lang w:val="en-US"/>
        </w:rPr>
        <w:t xml:space="preserve">Open Interfaces for Networked Production </w:t>
      </w:r>
    </w:p>
    <w:p w14:paraId="7DC31BAC" w14:textId="09E9489B" w:rsidR="004D06E1" w:rsidRPr="004D06E1" w:rsidRDefault="004D06E1" w:rsidP="00310B3D">
      <w:pPr>
        <w:pStyle w:val="text"/>
        <w:suppressAutoHyphens/>
        <w:spacing w:before="240"/>
        <w:rPr>
          <w:lang w:val="en-US"/>
        </w:rPr>
      </w:pPr>
      <w:r w:rsidRPr="004D06E1">
        <w:rPr>
          <w:lang w:val="en-US"/>
        </w:rPr>
        <w:t xml:space="preserve">Beginning in 2020, </w:t>
      </w:r>
      <w:proofErr w:type="spellStart"/>
      <w:r w:rsidRPr="004D06E1">
        <w:rPr>
          <w:lang w:val="en-US"/>
        </w:rPr>
        <w:t>Coperion</w:t>
      </w:r>
      <w:proofErr w:type="spellEnd"/>
      <w:r w:rsidRPr="004D06E1">
        <w:rPr>
          <w:lang w:val="en-US"/>
        </w:rPr>
        <w:t xml:space="preserve"> extruders’ controls will be equipped with </w:t>
      </w:r>
      <w:r w:rsidR="00310B3D">
        <w:rPr>
          <w:lang w:val="en-US"/>
        </w:rPr>
        <w:t>OPC 40084</w:t>
      </w:r>
      <w:r w:rsidRPr="004D06E1">
        <w:rPr>
          <w:lang w:val="en-US"/>
        </w:rPr>
        <w:t xml:space="preserve"> interfaces, uniform standard interfaces based on OPC UA for extruder communication with higher</w:t>
      </w:r>
      <w:r w:rsidR="00DD772B">
        <w:rPr>
          <w:lang w:val="en-US"/>
        </w:rPr>
        <w:t xml:space="preserve"> </w:t>
      </w:r>
      <w:r w:rsidRPr="004D06E1">
        <w:rPr>
          <w:lang w:val="en-US"/>
        </w:rPr>
        <w:t xml:space="preserve">ranking manufacturing execution systems (MES). OPC UA is a platform-independent interoperability standard, providing secure and reliable data exchange in the field of industrial automation. The </w:t>
      </w:r>
      <w:r w:rsidR="00310B3D">
        <w:rPr>
          <w:lang w:val="en-US"/>
        </w:rPr>
        <w:t>OPC 40084</w:t>
      </w:r>
      <w:r w:rsidRPr="004D06E1">
        <w:rPr>
          <w:lang w:val="en-US"/>
        </w:rPr>
        <w:t xml:space="preserve"> specification has been jointly established by the umbrella organization of the European Plastics and Rubber Machinery Manufacturers Association (EUROMAP), the German </w:t>
      </w:r>
      <w:r w:rsidRPr="004D06E1">
        <w:rPr>
          <w:lang w:val="en-US"/>
        </w:rPr>
        <w:lastRenderedPageBreak/>
        <w:t>Mechanical Engineering Industry Association (VDMA), and leading machinery manufacturers for the plastics industry.</w:t>
      </w:r>
    </w:p>
    <w:p w14:paraId="41098BA6" w14:textId="4415311E" w:rsidR="004D06E1" w:rsidRPr="004D06E1" w:rsidRDefault="004D06E1" w:rsidP="004D06E1">
      <w:pPr>
        <w:pStyle w:val="text"/>
        <w:suppressAutoHyphens/>
        <w:spacing w:before="240"/>
        <w:rPr>
          <w:lang w:val="en-US"/>
        </w:rPr>
      </w:pPr>
      <w:r w:rsidRPr="004D06E1">
        <w:rPr>
          <w:lang w:val="en-US"/>
        </w:rPr>
        <w:t>“</w:t>
      </w:r>
      <w:proofErr w:type="spellStart"/>
      <w:r w:rsidRPr="004D06E1">
        <w:rPr>
          <w:lang w:val="en-US"/>
        </w:rPr>
        <w:t>Coperion</w:t>
      </w:r>
      <w:proofErr w:type="spellEnd"/>
      <w:r w:rsidRPr="004D06E1">
        <w:rPr>
          <w:lang w:val="en-US"/>
        </w:rPr>
        <w:t xml:space="preserve"> is supporting the plastics industry on its path to digital production using Industry 4.0-capable control interfaces, interoperability, and intelligent diagnosis and monitoring functions. Beginning in January 2020, the Smart Machine Features will be integrated into the extruder controls. The new GUI will be implemented next year, first into our new extruder controls, and then further applications will follow. The new OEE app, as well as the </w:t>
      </w:r>
      <w:r w:rsidR="00DD772B">
        <w:rPr>
          <w:lang w:val="en-US"/>
        </w:rPr>
        <w:t>I</w:t>
      </w:r>
      <w:r w:rsidRPr="004D06E1">
        <w:rPr>
          <w:lang w:val="en-US"/>
        </w:rPr>
        <w:t xml:space="preserve">ntelligent </w:t>
      </w:r>
      <w:r w:rsidR="00DD772B">
        <w:rPr>
          <w:lang w:val="en-US"/>
        </w:rPr>
        <w:t>S</w:t>
      </w:r>
      <w:r w:rsidRPr="004D06E1">
        <w:rPr>
          <w:lang w:val="en-US"/>
        </w:rPr>
        <w:t xml:space="preserve">pare </w:t>
      </w:r>
      <w:r w:rsidR="00DD772B">
        <w:rPr>
          <w:lang w:val="en-US"/>
        </w:rPr>
        <w:t>P</w:t>
      </w:r>
      <w:r w:rsidRPr="004D06E1">
        <w:rPr>
          <w:lang w:val="en-US"/>
        </w:rPr>
        <w:t xml:space="preserve">arts </w:t>
      </w:r>
      <w:r w:rsidR="00DD772B">
        <w:rPr>
          <w:lang w:val="en-US"/>
        </w:rPr>
        <w:t>C</w:t>
      </w:r>
      <w:r w:rsidRPr="004D06E1">
        <w:rPr>
          <w:lang w:val="en-US"/>
        </w:rPr>
        <w:t xml:space="preserve">atalog, will likewise be available to our customers”, explained Markus Schmudde, Leader of Research and Development, Compounding &amp; Extrusion, at </w:t>
      </w:r>
      <w:proofErr w:type="spellStart"/>
      <w:r w:rsidRPr="004D06E1">
        <w:rPr>
          <w:lang w:val="en-US"/>
        </w:rPr>
        <w:t>Coperion</w:t>
      </w:r>
      <w:proofErr w:type="spellEnd"/>
      <w:r w:rsidRPr="004D06E1">
        <w:rPr>
          <w:lang w:val="en-US"/>
        </w:rPr>
        <w:t xml:space="preserve">. </w:t>
      </w:r>
    </w:p>
    <w:p w14:paraId="026C7502" w14:textId="64256EBE" w:rsidR="00C309B1" w:rsidRDefault="00C309B1">
      <w:pPr>
        <w:overflowPunct/>
        <w:autoSpaceDE/>
        <w:autoSpaceDN/>
        <w:adjustRightInd/>
        <w:textAlignment w:val="auto"/>
        <w:rPr>
          <w:rFonts w:cs="Arial"/>
          <w:sz w:val="20"/>
          <w:lang w:val="en-US"/>
        </w:rPr>
      </w:pPr>
    </w:p>
    <w:p w14:paraId="0B165168" w14:textId="723DC936" w:rsidR="00DD772B" w:rsidRDefault="00DD772B">
      <w:pPr>
        <w:overflowPunct/>
        <w:autoSpaceDE/>
        <w:autoSpaceDN/>
        <w:adjustRightInd/>
        <w:textAlignment w:val="auto"/>
        <w:rPr>
          <w:rFonts w:cs="Arial"/>
          <w:sz w:val="20"/>
          <w:lang w:val="en-US"/>
        </w:rPr>
      </w:pPr>
    </w:p>
    <w:p w14:paraId="475D12EE" w14:textId="5E41C8AD" w:rsidR="00DD772B" w:rsidRPr="00DD772B" w:rsidRDefault="00DD772B">
      <w:pPr>
        <w:overflowPunct/>
        <w:autoSpaceDE/>
        <w:autoSpaceDN/>
        <w:adjustRightInd/>
        <w:textAlignment w:val="auto"/>
        <w:rPr>
          <w:rFonts w:cs="Arial"/>
          <w:sz w:val="20"/>
          <w:lang w:val="en-US"/>
        </w:rPr>
      </w:pPr>
      <w:proofErr w:type="spellStart"/>
      <w:r w:rsidRPr="00DD772B">
        <w:rPr>
          <w:rFonts w:cs="Arial"/>
          <w:sz w:val="20"/>
          <w:lang w:val="en-US"/>
        </w:rPr>
        <w:t>Coperion</w:t>
      </w:r>
      <w:proofErr w:type="spellEnd"/>
      <w:r w:rsidRPr="00DD772B">
        <w:rPr>
          <w:rFonts w:cs="Arial"/>
          <w:sz w:val="20"/>
          <w:lang w:val="en-US"/>
        </w:rPr>
        <w:t xml:space="preserve"> is the international market and technology leader in compounding and extrusion systems, feeding and weighing technology, bulk materials handling systems and services. </w:t>
      </w:r>
      <w:proofErr w:type="spellStart"/>
      <w:r w:rsidRPr="00DD772B">
        <w:rPr>
          <w:rFonts w:cs="Arial"/>
          <w:sz w:val="20"/>
          <w:lang w:val="en-US"/>
        </w:rPr>
        <w:t>Coperion</w:t>
      </w:r>
      <w:proofErr w:type="spellEnd"/>
      <w:r w:rsidRPr="00DD772B">
        <w:rPr>
          <w:rFonts w:cs="Arial"/>
          <w:sz w:val="20"/>
          <w:lang w:val="en-US"/>
        </w:rPr>
        <w:t xml:space="preserve"> designs, develops, manufactures and maintains systems, machines and components for the plastics, chemicals, pharmaceutical, food and minerals industries. Within its four divisions – Compounding &amp; Extrusion, Equipment &amp; Systems, Materials Handling and Service – </w:t>
      </w:r>
      <w:proofErr w:type="spellStart"/>
      <w:r w:rsidRPr="00DD772B">
        <w:rPr>
          <w:rFonts w:cs="Arial"/>
          <w:sz w:val="20"/>
          <w:lang w:val="en-US"/>
        </w:rPr>
        <w:t>Coperion</w:t>
      </w:r>
      <w:proofErr w:type="spellEnd"/>
      <w:r w:rsidRPr="00DD772B">
        <w:rPr>
          <w:rFonts w:cs="Arial"/>
          <w:sz w:val="20"/>
          <w:lang w:val="en-US"/>
        </w:rPr>
        <w:t xml:space="preserve"> has 2,500 employees and nearly 30 sales and service companies worldwide. </w:t>
      </w:r>
      <w:proofErr w:type="spellStart"/>
      <w:r w:rsidRPr="00DD772B">
        <w:rPr>
          <w:rFonts w:cs="Arial"/>
          <w:sz w:val="20"/>
          <w:lang w:val="en-US"/>
        </w:rPr>
        <w:t>Coperion</w:t>
      </w:r>
      <w:proofErr w:type="spellEnd"/>
      <w:r w:rsidRPr="00DD772B">
        <w:rPr>
          <w:rFonts w:cs="Arial"/>
          <w:sz w:val="20"/>
          <w:lang w:val="en-US"/>
        </w:rPr>
        <w:t xml:space="preserve"> K-Tron is part of the Equipment &amp; Systems division of </w:t>
      </w:r>
      <w:proofErr w:type="spellStart"/>
      <w:r w:rsidRPr="00DD772B">
        <w:rPr>
          <w:rFonts w:cs="Arial"/>
          <w:sz w:val="20"/>
          <w:lang w:val="en-US"/>
        </w:rPr>
        <w:t>Coperion</w:t>
      </w:r>
      <w:proofErr w:type="spellEnd"/>
      <w:r w:rsidRPr="00DD772B">
        <w:rPr>
          <w:rFonts w:cs="Arial"/>
          <w:sz w:val="20"/>
          <w:lang w:val="en-US"/>
        </w:rPr>
        <w:t xml:space="preserve">. For more information visit </w:t>
      </w:r>
      <w:hyperlink r:id="rId9" w:history="1">
        <w:r w:rsidRPr="00DD772B">
          <w:rPr>
            <w:rStyle w:val="Hyperlink"/>
            <w:rFonts w:cs="Arial"/>
            <w:sz w:val="20"/>
            <w:lang w:val="en-US"/>
          </w:rPr>
          <w:t>www.coperion.com</w:t>
        </w:r>
      </w:hyperlink>
      <w:r w:rsidRPr="00DD772B">
        <w:rPr>
          <w:rFonts w:cs="Arial"/>
          <w:sz w:val="20"/>
          <w:lang w:val="en-US"/>
        </w:rPr>
        <w:t xml:space="preserve"> or email </w:t>
      </w:r>
      <w:hyperlink r:id="rId10" w:history="1">
        <w:r w:rsidRPr="00DD772B">
          <w:rPr>
            <w:rStyle w:val="Hyperlink"/>
            <w:rFonts w:cs="Arial"/>
            <w:sz w:val="20"/>
            <w:lang w:val="en-US"/>
          </w:rPr>
          <w:t>info@coperion.com</w:t>
        </w:r>
      </w:hyperlink>
      <w:r w:rsidRPr="00DD772B">
        <w:rPr>
          <w:rFonts w:cs="Arial"/>
          <w:sz w:val="20"/>
          <w:lang w:val="en-US"/>
        </w:rPr>
        <w:t>.</w:t>
      </w:r>
    </w:p>
    <w:p w14:paraId="15D1772A" w14:textId="77777777" w:rsidR="008B07C9" w:rsidRPr="004D06E1" w:rsidRDefault="008B07C9">
      <w:pPr>
        <w:overflowPunct/>
        <w:autoSpaceDE/>
        <w:autoSpaceDN/>
        <w:adjustRightInd/>
        <w:textAlignment w:val="auto"/>
        <w:rPr>
          <w:rFonts w:cs="Arial"/>
          <w:sz w:val="20"/>
          <w:lang w:val="en-US"/>
        </w:rPr>
      </w:pPr>
    </w:p>
    <w:p w14:paraId="54A70C5B" w14:textId="77777777" w:rsidR="00902FBE" w:rsidRPr="00DD772B" w:rsidRDefault="00902FBE" w:rsidP="00E549E6">
      <w:pPr>
        <w:pStyle w:val="Trennung"/>
        <w:spacing w:before="240" w:after="240"/>
        <w:rPr>
          <w:lang w:val="en-US"/>
        </w:rPr>
      </w:pPr>
    </w:p>
    <w:p w14:paraId="66DDEE9F" w14:textId="77777777" w:rsidR="00DD772B" w:rsidRPr="00DD772B" w:rsidRDefault="00DD772B" w:rsidP="00DD772B">
      <w:pPr>
        <w:pStyle w:val="Trennung"/>
        <w:spacing w:before="240" w:after="240"/>
        <w:rPr>
          <w:lang w:val="en-US"/>
        </w:rPr>
      </w:pPr>
      <w:r w:rsidRPr="00290004">
        <w:t></w:t>
      </w:r>
      <w:r w:rsidRPr="00290004">
        <w:t></w:t>
      </w:r>
      <w:r w:rsidRPr="00290004">
        <w:t></w:t>
      </w:r>
    </w:p>
    <w:p w14:paraId="6B1824B9" w14:textId="77777777" w:rsidR="00DD772B" w:rsidRPr="00DD772B" w:rsidRDefault="00DD772B" w:rsidP="00DD772B">
      <w:pPr>
        <w:pStyle w:val="Trennung"/>
        <w:spacing w:before="240" w:after="240"/>
        <w:jc w:val="left"/>
        <w:rPr>
          <w:lang w:val="en-US"/>
        </w:rPr>
      </w:pPr>
    </w:p>
    <w:p w14:paraId="1845BAAE" w14:textId="1CBC8312" w:rsidR="00DD772B" w:rsidRPr="00DD772B" w:rsidRDefault="00DD772B" w:rsidP="00DD772B">
      <w:pPr>
        <w:pStyle w:val="Internet"/>
        <w:pBdr>
          <w:bottom w:val="single" w:sz="8" w:space="0" w:color="auto"/>
        </w:pBdr>
        <w:ind w:right="-113"/>
        <w:rPr>
          <w:b/>
          <w:lang w:val="en-US"/>
        </w:rPr>
      </w:pPr>
      <w:r w:rsidRPr="00DD772B">
        <w:rPr>
          <w:lang w:val="en-US"/>
        </w:rPr>
        <w:t>Dear colleagues,</w:t>
      </w:r>
      <w:r w:rsidRPr="00DD772B">
        <w:rPr>
          <w:lang w:val="en-US"/>
        </w:rPr>
        <w:br/>
        <w:t xml:space="preserve">You will find this </w:t>
      </w:r>
      <w:r w:rsidRPr="00DD772B">
        <w:rPr>
          <w:u w:val="single"/>
          <w:lang w:val="en-US"/>
        </w:rPr>
        <w:t>press release in English</w:t>
      </w:r>
      <w:r>
        <w:rPr>
          <w:u w:val="single"/>
          <w:lang w:val="en-US"/>
        </w:rPr>
        <w:t xml:space="preserve"> and German</w:t>
      </w:r>
      <w:r w:rsidRPr="00DD772B">
        <w:rPr>
          <w:lang w:val="en-US"/>
        </w:rPr>
        <w:t xml:space="preserve"> together with </w:t>
      </w:r>
      <w:r w:rsidRPr="00DD772B">
        <w:rPr>
          <w:u w:val="single"/>
          <w:lang w:val="en-US"/>
        </w:rPr>
        <w:t>the pictures in printable quality</w:t>
      </w:r>
      <w:r w:rsidRPr="00DD772B">
        <w:rPr>
          <w:lang w:val="en-US"/>
        </w:rPr>
        <w:t xml:space="preserve"> for download at </w:t>
      </w:r>
      <w:hyperlink r:id="rId11" w:history="1">
        <w:r w:rsidRPr="00DD772B">
          <w:rPr>
            <w:rStyle w:val="Hyperlink"/>
            <w:b/>
            <w:lang w:val="en-US"/>
          </w:rPr>
          <w:t>https://www.coperion.com/en/news-media/newsroom/</w:t>
        </w:r>
      </w:hyperlink>
      <w:r w:rsidRPr="00DD772B">
        <w:rPr>
          <w:b/>
          <w:lang w:val="en-US"/>
        </w:rPr>
        <w:t xml:space="preserve"> </w:t>
      </w:r>
    </w:p>
    <w:p w14:paraId="46176739" w14:textId="77777777" w:rsidR="00DD772B" w:rsidRPr="00DD772B" w:rsidRDefault="00DD772B" w:rsidP="00DD772B">
      <w:pPr>
        <w:pStyle w:val="Internet"/>
        <w:pBdr>
          <w:bottom w:val="single" w:sz="8" w:space="0" w:color="auto"/>
        </w:pBdr>
        <w:ind w:right="-113"/>
        <w:rPr>
          <w:sz w:val="6"/>
          <w:lang w:val="en-US"/>
        </w:rPr>
      </w:pPr>
      <w:r w:rsidRPr="00DD772B">
        <w:rPr>
          <w:sz w:val="6"/>
          <w:lang w:val="en-US"/>
        </w:rPr>
        <w:t xml:space="preserve">  .</w:t>
      </w:r>
    </w:p>
    <w:p w14:paraId="0ADFD086" w14:textId="77777777" w:rsidR="00DD772B" w:rsidRPr="00DD772B" w:rsidRDefault="00DD772B" w:rsidP="00DD772B">
      <w:pPr>
        <w:pStyle w:val="Internet"/>
        <w:pBdr>
          <w:bottom w:val="single" w:sz="8" w:space="0" w:color="auto"/>
        </w:pBdr>
        <w:ind w:right="-113"/>
        <w:rPr>
          <w:sz w:val="6"/>
          <w:lang w:val="en-US"/>
        </w:rPr>
      </w:pPr>
    </w:p>
    <w:p w14:paraId="474F5DDA" w14:textId="77777777" w:rsidR="00DD772B" w:rsidRPr="00DD772B" w:rsidRDefault="00DD772B" w:rsidP="00DD772B">
      <w:pPr>
        <w:pStyle w:val="Beleg"/>
        <w:spacing w:before="360"/>
        <w:rPr>
          <w:lang w:val="en-US"/>
        </w:rPr>
      </w:pPr>
      <w:r w:rsidRPr="00DD772B">
        <w:rPr>
          <w:lang w:val="en-US"/>
        </w:rPr>
        <w:t xml:space="preserve">Editor contact and copies: </w:t>
      </w:r>
    </w:p>
    <w:p w14:paraId="4AD03E60" w14:textId="06FD0470" w:rsidR="00DD772B" w:rsidRPr="002111B5" w:rsidRDefault="00DD772B" w:rsidP="00DD772B">
      <w:pPr>
        <w:pStyle w:val="Konsens"/>
        <w:spacing w:before="120"/>
        <w:rPr>
          <w:rStyle w:val="Hyperlink"/>
          <w:szCs w:val="22"/>
          <w:lang w:val="en-US"/>
        </w:rPr>
      </w:pPr>
      <w:r w:rsidRPr="00DD772B">
        <w:rPr>
          <w:lang w:val="en-US"/>
        </w:rPr>
        <w:t xml:space="preserve">Dr. </w:t>
      </w:r>
      <w:proofErr w:type="spellStart"/>
      <w:r w:rsidRPr="00DD772B">
        <w:rPr>
          <w:lang w:val="en-US"/>
        </w:rPr>
        <w:t>Jörg</w:t>
      </w:r>
      <w:proofErr w:type="spellEnd"/>
      <w:r w:rsidRPr="00DD772B">
        <w:rPr>
          <w:lang w:val="en-US"/>
        </w:rPr>
        <w:t xml:space="preserve"> Wolters, KONSENS Public Relations GmbH &amp; Co. </w:t>
      </w:r>
      <w:r w:rsidRPr="002111B5">
        <w:rPr>
          <w:lang w:val="en-US"/>
        </w:rPr>
        <w:t>KG,</w:t>
      </w:r>
      <w:r w:rsidRPr="002111B5">
        <w:rPr>
          <w:lang w:val="en-US"/>
        </w:rPr>
        <w:br/>
        <w:t>Hans-</w:t>
      </w:r>
      <w:proofErr w:type="spellStart"/>
      <w:r w:rsidRPr="002111B5">
        <w:rPr>
          <w:lang w:val="en-US"/>
        </w:rPr>
        <w:t>Kudlich</w:t>
      </w:r>
      <w:proofErr w:type="spellEnd"/>
      <w:r w:rsidRPr="002111B5">
        <w:rPr>
          <w:lang w:val="en-US"/>
        </w:rPr>
        <w:t>-Strasse 25, D-64823 Gross-</w:t>
      </w:r>
      <w:proofErr w:type="spellStart"/>
      <w:r w:rsidRPr="002111B5">
        <w:rPr>
          <w:lang w:val="en-US"/>
        </w:rPr>
        <w:t>Umstadt</w:t>
      </w:r>
      <w:proofErr w:type="spellEnd"/>
      <w:r w:rsidRPr="002111B5">
        <w:rPr>
          <w:lang w:val="en-US"/>
        </w:rPr>
        <w:br/>
        <w:t>Tel.: +49 (0)60 78/93 63-0, Fax: +49 (0)60 78/93 63-20</w:t>
      </w:r>
      <w:r w:rsidRPr="002111B5">
        <w:rPr>
          <w:lang w:val="en-US"/>
        </w:rPr>
        <w:br/>
        <w:t xml:space="preserve">E-mail:  mail@konsens.de, Internet:  </w:t>
      </w:r>
      <w:hyperlink r:id="rId12" w:history="1">
        <w:r w:rsidRPr="002111B5">
          <w:rPr>
            <w:rStyle w:val="Hyperlink"/>
            <w:lang w:val="en-US"/>
          </w:rPr>
          <w:t>www.konsens.de</w:t>
        </w:r>
      </w:hyperlink>
    </w:p>
    <w:p w14:paraId="31F5BBF9" w14:textId="77777777" w:rsidR="00DD772B" w:rsidRPr="002111B5" w:rsidRDefault="00DD772B" w:rsidP="00DD772B">
      <w:pPr>
        <w:overflowPunct/>
        <w:autoSpaceDE/>
        <w:autoSpaceDN/>
        <w:adjustRightInd/>
        <w:textAlignment w:val="auto"/>
        <w:rPr>
          <w:rStyle w:val="Seitenzahl"/>
          <w:lang w:val="en-US"/>
        </w:rPr>
      </w:pPr>
      <w:r w:rsidRPr="002111B5">
        <w:rPr>
          <w:rStyle w:val="Seitenzahl"/>
          <w:lang w:val="en-US"/>
        </w:rPr>
        <w:br w:type="page"/>
      </w:r>
    </w:p>
    <w:p w14:paraId="398B09C4" w14:textId="320C52B2" w:rsidR="00BD2958" w:rsidRDefault="00BD2958" w:rsidP="00E55AC6">
      <w:pPr>
        <w:pStyle w:val="bild"/>
        <w:spacing w:before="120"/>
      </w:pPr>
    </w:p>
    <w:p w14:paraId="76188E17" w14:textId="77777777" w:rsidR="004D06E1" w:rsidRPr="004D06E1" w:rsidRDefault="004D06E1" w:rsidP="004D06E1">
      <w:pPr>
        <w:pStyle w:val="bild"/>
        <w:spacing w:before="120"/>
        <w:rPr>
          <w:lang w:val="en-US"/>
        </w:rPr>
      </w:pPr>
      <w:r w:rsidRPr="004D06E1">
        <w:rPr>
          <w:lang w:val="en-US"/>
        </w:rPr>
        <w:t xml:space="preserve">Image caption: The new </w:t>
      </w:r>
      <w:proofErr w:type="spellStart"/>
      <w:r w:rsidRPr="004D06E1">
        <w:rPr>
          <w:lang w:val="en-US"/>
        </w:rPr>
        <w:t>Coperion</w:t>
      </w:r>
      <w:proofErr w:type="spellEnd"/>
      <w:r w:rsidRPr="004D06E1">
        <w:rPr>
          <w:lang w:val="en-US"/>
        </w:rPr>
        <w:t xml:space="preserve"> extruder controls not only possess a new, intuitively operable graphical user interface (GUI), but also contain smart support programs with intelligent diagnosis and monitoring functions that contribute to increased productivity and machine availability.</w:t>
      </w:r>
    </w:p>
    <w:p w14:paraId="270FFA53" w14:textId="77777777" w:rsidR="004D06E1" w:rsidRPr="00DD772B" w:rsidRDefault="004D06E1" w:rsidP="004D06E1">
      <w:pPr>
        <w:rPr>
          <w:i/>
        </w:rPr>
      </w:pPr>
      <w:proofErr w:type="spellStart"/>
      <w:r w:rsidRPr="00DD772B">
        <w:rPr>
          <w:i/>
        </w:rPr>
        <w:t>Photo</w:t>
      </w:r>
      <w:proofErr w:type="spellEnd"/>
      <w:r w:rsidRPr="00DD772B">
        <w:rPr>
          <w:i/>
        </w:rPr>
        <w:t xml:space="preserve">: </w:t>
      </w:r>
      <w:proofErr w:type="spellStart"/>
      <w:r w:rsidRPr="00DD772B">
        <w:rPr>
          <w:i/>
        </w:rPr>
        <w:t>Coperion</w:t>
      </w:r>
      <w:proofErr w:type="spellEnd"/>
      <w:r w:rsidRPr="00DD772B">
        <w:rPr>
          <w:i/>
        </w:rPr>
        <w:t xml:space="preserve"> GmbH, Stuttgart</w:t>
      </w:r>
    </w:p>
    <w:p w14:paraId="4948568E" w14:textId="1CAB6398" w:rsidR="00902FBE" w:rsidRPr="00241C91" w:rsidRDefault="00902FBE" w:rsidP="004D06E1">
      <w:pPr>
        <w:pStyle w:val="bild"/>
        <w:spacing w:before="120"/>
      </w:pPr>
    </w:p>
    <w:sectPr w:rsidR="00902FBE" w:rsidRPr="00241C9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1150" w14:textId="77777777" w:rsidR="0032735C" w:rsidRDefault="0032735C">
      <w:r>
        <w:separator/>
      </w:r>
    </w:p>
  </w:endnote>
  <w:endnote w:type="continuationSeparator" w:id="0">
    <w:p w14:paraId="0C49F797" w14:textId="77777777" w:rsidR="0032735C" w:rsidRDefault="0032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8972AC4" w14:textId="77777777">
      <w:trPr>
        <w:cantSplit/>
      </w:trPr>
      <w:tc>
        <w:tcPr>
          <w:tcW w:w="7428" w:type="dxa"/>
          <w:noWrap/>
          <w:vAlign w:val="bottom"/>
        </w:tcPr>
        <w:p w14:paraId="1766033B" w14:textId="77777777" w:rsidR="00336917" w:rsidRDefault="00336917">
          <w:pPr>
            <w:pStyle w:val="Fuzeile"/>
            <w:spacing w:line="200" w:lineRule="exact"/>
            <w:rPr>
              <w:rFonts w:cs="Arial"/>
            </w:rPr>
          </w:pPr>
        </w:p>
      </w:tc>
      <w:tc>
        <w:tcPr>
          <w:tcW w:w="1758" w:type="dxa"/>
          <w:noWrap/>
          <w:vAlign w:val="bottom"/>
        </w:tcPr>
        <w:p w14:paraId="3F96B730" w14:textId="77777777"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310B3D">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310B3D">
            <w:rPr>
              <w:rFonts w:cs="Arial"/>
              <w:noProof/>
              <w:sz w:val="14"/>
              <w:szCs w:val="14"/>
            </w:rPr>
            <w:t>5</w:t>
          </w:r>
          <w:r>
            <w:rPr>
              <w:rFonts w:cs="Arial"/>
              <w:sz w:val="14"/>
              <w:szCs w:val="14"/>
            </w:rPr>
            <w:fldChar w:fldCharType="end"/>
          </w:r>
        </w:p>
      </w:tc>
      <w:tc>
        <w:tcPr>
          <w:tcW w:w="567" w:type="dxa"/>
          <w:vAlign w:val="bottom"/>
        </w:tcPr>
        <w:p w14:paraId="13FE9497" w14:textId="77777777" w:rsidR="00336917" w:rsidRDefault="00336917">
          <w:pPr>
            <w:pStyle w:val="Fuzeile"/>
            <w:spacing w:line="200" w:lineRule="exact"/>
            <w:rPr>
              <w:rFonts w:cs="Arial"/>
              <w:sz w:val="14"/>
              <w:szCs w:val="14"/>
            </w:rPr>
          </w:pPr>
        </w:p>
      </w:tc>
    </w:tr>
  </w:tbl>
  <w:p w14:paraId="4A5066BC"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17FDAF0" w14:textId="77777777">
      <w:tc>
        <w:tcPr>
          <w:tcW w:w="7428" w:type="dxa"/>
          <w:tcMar>
            <w:left w:w="0" w:type="dxa"/>
            <w:right w:w="0" w:type="dxa"/>
          </w:tcMar>
          <w:vAlign w:val="bottom"/>
        </w:tcPr>
        <w:p w14:paraId="78ADFF61"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462B2D91" w14:textId="77777777" w:rsidR="00336917" w:rsidRDefault="00336917">
          <w:pPr>
            <w:rPr>
              <w:sz w:val="14"/>
            </w:rPr>
          </w:pPr>
          <w:bookmarkStart w:id="13" w:name="GeneralPartnerRechts"/>
          <w:bookmarkEnd w:id="13"/>
        </w:p>
      </w:tc>
    </w:tr>
  </w:tbl>
  <w:p w14:paraId="20FED2B3"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6049" w14:textId="77777777" w:rsidR="0032735C" w:rsidRDefault="0032735C">
      <w:r>
        <w:separator/>
      </w:r>
    </w:p>
  </w:footnote>
  <w:footnote w:type="continuationSeparator" w:id="0">
    <w:p w14:paraId="1A84991B" w14:textId="77777777" w:rsidR="0032735C" w:rsidRDefault="00327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1B0F8703" w14:textId="77777777">
      <w:trPr>
        <w:trHeight w:hRule="exact" w:val="794"/>
      </w:trPr>
      <w:tc>
        <w:tcPr>
          <w:tcW w:w="7314" w:type="dxa"/>
          <w:noWrap/>
          <w:vAlign w:val="bottom"/>
        </w:tcPr>
        <w:p w14:paraId="42DD1EA2" w14:textId="0B03F1BB" w:rsidR="00336917" w:rsidRDefault="00310B3D">
          <w:pPr>
            <w:pStyle w:val="Kopfzeile"/>
            <w:widowControl w:val="0"/>
            <w:rPr>
              <w:rFonts w:cs="Arial"/>
              <w:szCs w:val="22"/>
            </w:rPr>
          </w:pPr>
          <w:r>
            <w:rPr>
              <w:rFonts w:cs="Arial"/>
              <w:noProof/>
              <w:sz w:val="16"/>
              <w:szCs w:val="16"/>
              <w:lang w:eastAsia="zh-CN"/>
            </w:rPr>
            <w:drawing>
              <wp:inline distT="0" distB="0" distL="0" distR="0" wp14:anchorId="3ABDEC24" wp14:editId="66D4C12E">
                <wp:extent cx="2106930" cy="437515"/>
                <wp:effectExtent l="0" t="0" r="7620" b="635"/>
                <wp:docPr id="3"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437515"/>
                        </a:xfrm>
                        <a:prstGeom prst="rect">
                          <a:avLst/>
                        </a:prstGeom>
                        <a:noFill/>
                        <a:ln>
                          <a:noFill/>
                        </a:ln>
                      </pic:spPr>
                    </pic:pic>
                  </a:graphicData>
                </a:graphic>
              </wp:inline>
            </w:drawing>
          </w:r>
        </w:p>
      </w:tc>
      <w:tc>
        <w:tcPr>
          <w:tcW w:w="2997" w:type="dxa"/>
          <w:noWrap/>
          <w:tcMar>
            <w:left w:w="17" w:type="dxa"/>
          </w:tcMar>
          <w:vAlign w:val="bottom"/>
        </w:tcPr>
        <w:p w14:paraId="37ED0618" w14:textId="52B37251" w:rsidR="00336917" w:rsidRDefault="00310B3D">
          <w:pPr>
            <w:pStyle w:val="Kopfzeile"/>
            <w:tabs>
              <w:tab w:val="left" w:pos="5273"/>
              <w:tab w:val="left" w:pos="6480"/>
            </w:tabs>
            <w:rPr>
              <w:szCs w:val="22"/>
            </w:rPr>
          </w:pPr>
          <w:r>
            <w:rPr>
              <w:noProof/>
              <w:sz w:val="16"/>
              <w:szCs w:val="16"/>
              <w:lang w:eastAsia="zh-CN"/>
            </w:rPr>
            <w:drawing>
              <wp:inline distT="0" distB="0" distL="0" distR="0" wp14:anchorId="2318E591" wp14:editId="25052D9C">
                <wp:extent cx="1296035" cy="437515"/>
                <wp:effectExtent l="0" t="0" r="0" b="635"/>
                <wp:docPr id="4"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437515"/>
                        </a:xfrm>
                        <a:prstGeom prst="rect">
                          <a:avLst/>
                        </a:prstGeom>
                        <a:noFill/>
                        <a:ln>
                          <a:noFill/>
                        </a:ln>
                      </pic:spPr>
                    </pic:pic>
                  </a:graphicData>
                </a:graphic>
              </wp:inline>
            </w:drawing>
          </w:r>
        </w:p>
      </w:tc>
    </w:tr>
    <w:tr w:rsidR="00336917" w14:paraId="38214140" w14:textId="77777777" w:rsidTr="00F865BA">
      <w:trPr>
        <w:trHeight w:hRule="exact" w:val="1181"/>
      </w:trPr>
      <w:tc>
        <w:tcPr>
          <w:tcW w:w="7314" w:type="dxa"/>
          <w:noWrap/>
          <w:tcMar>
            <w:left w:w="284" w:type="dxa"/>
          </w:tcMar>
          <w:vAlign w:val="bottom"/>
        </w:tcPr>
        <w:p w14:paraId="3DBB2BB9" w14:textId="07954691" w:rsidR="00336917" w:rsidRDefault="0096538F" w:rsidP="009D7E9E">
          <w:pPr>
            <w:pStyle w:val="Kopfzeile"/>
            <w:widowControl w:val="0"/>
          </w:pPr>
          <w:bookmarkStart w:id="5" w:name="HeaderPage2Date"/>
          <w:bookmarkEnd w:id="5"/>
          <w:proofErr w:type="spellStart"/>
          <w:r>
            <w:t>October</w:t>
          </w:r>
          <w:proofErr w:type="spellEnd"/>
          <w:r w:rsidR="00336917">
            <w:t xml:space="preserve"> 201</w:t>
          </w:r>
          <w:r w:rsidR="005D6CEA">
            <w:t>9</w:t>
          </w:r>
        </w:p>
      </w:tc>
      <w:tc>
        <w:tcPr>
          <w:tcW w:w="2997" w:type="dxa"/>
          <w:noWrap/>
          <w:tcMar>
            <w:left w:w="68" w:type="dxa"/>
          </w:tcMar>
          <w:vAlign w:val="bottom"/>
        </w:tcPr>
        <w:p w14:paraId="5089236F" w14:textId="77777777" w:rsidR="00336917" w:rsidRDefault="00336917">
          <w:pPr>
            <w:pStyle w:val="Kopfzeile"/>
            <w:tabs>
              <w:tab w:val="left" w:pos="5273"/>
              <w:tab w:val="left" w:pos="6480"/>
            </w:tabs>
            <w:spacing w:line="200" w:lineRule="exact"/>
          </w:pPr>
          <w:bookmarkStart w:id="6" w:name="HeaderPage2Name"/>
          <w:bookmarkEnd w:id="6"/>
        </w:p>
      </w:tc>
    </w:tr>
  </w:tbl>
  <w:p w14:paraId="6ED10B9D" w14:textId="77777777" w:rsidR="00336917" w:rsidRDefault="00336917">
    <w:pPr>
      <w:pStyle w:val="Kopfzeile"/>
      <w:rPr>
        <w:rStyle w:val="Seitenzahl"/>
      </w:rPr>
    </w:pPr>
    <w:bookmarkStart w:id="7" w:name="Nummer"/>
    <w:bookmarkEnd w:id="7"/>
  </w:p>
  <w:p w14:paraId="64B77E4B"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82632AF" w14:textId="77777777">
      <w:trPr>
        <w:trHeight w:hRule="exact" w:val="794"/>
      </w:trPr>
      <w:tc>
        <w:tcPr>
          <w:tcW w:w="7334" w:type="dxa"/>
          <w:noWrap/>
          <w:vAlign w:val="bottom"/>
        </w:tcPr>
        <w:p w14:paraId="61872F24" w14:textId="089AB7B0" w:rsidR="00336917" w:rsidRDefault="00310B3D">
          <w:pPr>
            <w:pStyle w:val="Kopfzeile"/>
            <w:widowControl w:val="0"/>
            <w:rPr>
              <w:rFonts w:cs="Arial"/>
              <w:sz w:val="16"/>
              <w:szCs w:val="16"/>
            </w:rPr>
          </w:pPr>
          <w:r>
            <w:rPr>
              <w:rFonts w:cs="Arial"/>
              <w:noProof/>
              <w:sz w:val="16"/>
              <w:szCs w:val="16"/>
              <w:lang w:eastAsia="zh-CN"/>
            </w:rPr>
            <w:drawing>
              <wp:inline distT="0" distB="0" distL="0" distR="0" wp14:anchorId="0D2B9FE7" wp14:editId="08037B38">
                <wp:extent cx="2106930" cy="437515"/>
                <wp:effectExtent l="0" t="0" r="7620" b="635"/>
                <wp:docPr id="5"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437515"/>
                        </a:xfrm>
                        <a:prstGeom prst="rect">
                          <a:avLst/>
                        </a:prstGeom>
                        <a:noFill/>
                        <a:ln>
                          <a:noFill/>
                        </a:ln>
                      </pic:spPr>
                    </pic:pic>
                  </a:graphicData>
                </a:graphic>
              </wp:inline>
            </w:drawing>
          </w:r>
        </w:p>
      </w:tc>
      <w:tc>
        <w:tcPr>
          <w:tcW w:w="2996" w:type="dxa"/>
          <w:noWrap/>
          <w:tcMar>
            <w:left w:w="17" w:type="dxa"/>
          </w:tcMar>
          <w:vAlign w:val="bottom"/>
        </w:tcPr>
        <w:p w14:paraId="1A2853DE" w14:textId="1AA0AD12" w:rsidR="00336917" w:rsidRDefault="00310B3D">
          <w:pPr>
            <w:pStyle w:val="Kopfzeile"/>
            <w:tabs>
              <w:tab w:val="left" w:pos="5273"/>
              <w:tab w:val="left" w:pos="6480"/>
            </w:tabs>
            <w:spacing w:after="10"/>
            <w:rPr>
              <w:sz w:val="16"/>
              <w:szCs w:val="16"/>
            </w:rPr>
          </w:pPr>
          <w:r>
            <w:rPr>
              <w:noProof/>
              <w:sz w:val="16"/>
              <w:szCs w:val="16"/>
              <w:lang w:eastAsia="zh-CN"/>
            </w:rPr>
            <w:drawing>
              <wp:inline distT="0" distB="0" distL="0" distR="0" wp14:anchorId="5DA22B8C" wp14:editId="1007E9CA">
                <wp:extent cx="1296035" cy="437515"/>
                <wp:effectExtent l="0" t="0" r="0" b="635"/>
                <wp:docPr id="6"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437515"/>
                        </a:xfrm>
                        <a:prstGeom prst="rect">
                          <a:avLst/>
                        </a:prstGeom>
                        <a:noFill/>
                        <a:ln>
                          <a:noFill/>
                        </a:ln>
                      </pic:spPr>
                    </pic:pic>
                  </a:graphicData>
                </a:graphic>
              </wp:inline>
            </w:drawing>
          </w:r>
        </w:p>
      </w:tc>
    </w:tr>
    <w:tr w:rsidR="00336917" w14:paraId="289DFAB0" w14:textId="77777777">
      <w:trPr>
        <w:trHeight w:hRule="exact" w:val="1047"/>
      </w:trPr>
      <w:tc>
        <w:tcPr>
          <w:tcW w:w="7334" w:type="dxa"/>
          <w:noWrap/>
          <w:tcMar>
            <w:left w:w="0" w:type="dxa"/>
          </w:tcMar>
          <w:vAlign w:val="bottom"/>
        </w:tcPr>
        <w:p w14:paraId="0C731E8C" w14:textId="77777777" w:rsidR="00336917" w:rsidRDefault="00336917">
          <w:pPr>
            <w:pStyle w:val="Kopfzeile"/>
            <w:widowControl w:val="0"/>
            <w:spacing w:line="200" w:lineRule="exact"/>
            <w:rPr>
              <w:rFonts w:cs="Arial"/>
            </w:rPr>
          </w:pPr>
        </w:p>
        <w:p w14:paraId="37679276" w14:textId="77777777" w:rsidR="00336917" w:rsidRDefault="00336917">
          <w:pPr>
            <w:pStyle w:val="Kopfzeile"/>
            <w:widowControl w:val="0"/>
            <w:spacing w:line="200" w:lineRule="exact"/>
            <w:rPr>
              <w:rFonts w:cs="Arial"/>
            </w:rPr>
          </w:pPr>
        </w:p>
        <w:p w14:paraId="1B6A9C26"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63F52B21" w14:textId="77777777" w:rsidR="00336917" w:rsidRDefault="00336917">
          <w:pPr>
            <w:pStyle w:val="Kopfzeile"/>
            <w:tabs>
              <w:tab w:val="left" w:pos="5273"/>
              <w:tab w:val="left" w:pos="6480"/>
            </w:tabs>
            <w:rPr>
              <w:szCs w:val="22"/>
            </w:rPr>
          </w:pPr>
          <w:bookmarkStart w:id="9" w:name="TitleLine01"/>
          <w:bookmarkEnd w:id="9"/>
        </w:p>
        <w:p w14:paraId="4F847C36" w14:textId="77777777" w:rsidR="00336917" w:rsidRDefault="00336917">
          <w:pPr>
            <w:pStyle w:val="Kopfzeile"/>
            <w:tabs>
              <w:tab w:val="left" w:pos="5273"/>
              <w:tab w:val="left" w:pos="6480"/>
            </w:tabs>
            <w:rPr>
              <w:sz w:val="14"/>
              <w:szCs w:val="14"/>
            </w:rPr>
          </w:pPr>
          <w:bookmarkStart w:id="10" w:name="TitleLine02"/>
          <w:bookmarkEnd w:id="10"/>
        </w:p>
      </w:tc>
    </w:tr>
  </w:tbl>
  <w:p w14:paraId="4FA6E7F6"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432D54"/>
    <w:multiLevelType w:val="hybridMultilevel"/>
    <w:tmpl w:val="1264CF12"/>
    <w:lvl w:ilvl="0" w:tplc="D01E907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045DCF"/>
    <w:multiLevelType w:val="hybridMultilevel"/>
    <w:tmpl w:val="2B3CE9F8"/>
    <w:lvl w:ilvl="0" w:tplc="D01E9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7"/>
  </w:num>
  <w:num w:numId="12">
    <w:abstractNumId w:val="0"/>
  </w:num>
  <w:num w:numId="13">
    <w:abstractNumId w:val="1"/>
  </w:num>
  <w:num w:numId="14">
    <w:abstractNumId w:val="8"/>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1689"/>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36B50"/>
    <w:rsid w:val="00041474"/>
    <w:rsid w:val="000455BC"/>
    <w:rsid w:val="00056F5E"/>
    <w:rsid w:val="000613F0"/>
    <w:rsid w:val="00063679"/>
    <w:rsid w:val="00064E4C"/>
    <w:rsid w:val="00071391"/>
    <w:rsid w:val="00076734"/>
    <w:rsid w:val="000800F8"/>
    <w:rsid w:val="000830F6"/>
    <w:rsid w:val="000836F6"/>
    <w:rsid w:val="00083D37"/>
    <w:rsid w:val="00084342"/>
    <w:rsid w:val="00091794"/>
    <w:rsid w:val="00093AC4"/>
    <w:rsid w:val="00095B7B"/>
    <w:rsid w:val="0009667F"/>
    <w:rsid w:val="00096924"/>
    <w:rsid w:val="000975A9"/>
    <w:rsid w:val="00097A01"/>
    <w:rsid w:val="000A0F15"/>
    <w:rsid w:val="000A6757"/>
    <w:rsid w:val="000A7423"/>
    <w:rsid w:val="000A7501"/>
    <w:rsid w:val="000B1BA3"/>
    <w:rsid w:val="000B1D8F"/>
    <w:rsid w:val="000B2963"/>
    <w:rsid w:val="000B31CD"/>
    <w:rsid w:val="000B59A1"/>
    <w:rsid w:val="000B5C77"/>
    <w:rsid w:val="000C0274"/>
    <w:rsid w:val="000C2259"/>
    <w:rsid w:val="000C5792"/>
    <w:rsid w:val="000C6B6E"/>
    <w:rsid w:val="000D0A15"/>
    <w:rsid w:val="000D29DE"/>
    <w:rsid w:val="000D3A96"/>
    <w:rsid w:val="000D435D"/>
    <w:rsid w:val="000D518C"/>
    <w:rsid w:val="000E0EE7"/>
    <w:rsid w:val="000E0FE2"/>
    <w:rsid w:val="000E1ECE"/>
    <w:rsid w:val="000E2685"/>
    <w:rsid w:val="000E33A4"/>
    <w:rsid w:val="000E6049"/>
    <w:rsid w:val="000E6AEC"/>
    <w:rsid w:val="000E734D"/>
    <w:rsid w:val="000F0039"/>
    <w:rsid w:val="000F6564"/>
    <w:rsid w:val="000F683A"/>
    <w:rsid w:val="000F6B8C"/>
    <w:rsid w:val="001011E9"/>
    <w:rsid w:val="00105A36"/>
    <w:rsid w:val="00106A1D"/>
    <w:rsid w:val="001150FF"/>
    <w:rsid w:val="00121206"/>
    <w:rsid w:val="00121B89"/>
    <w:rsid w:val="00121C27"/>
    <w:rsid w:val="0012226C"/>
    <w:rsid w:val="001232A5"/>
    <w:rsid w:val="001233AC"/>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456"/>
    <w:rsid w:val="001647DF"/>
    <w:rsid w:val="001660F7"/>
    <w:rsid w:val="00174187"/>
    <w:rsid w:val="001746AE"/>
    <w:rsid w:val="00174FF2"/>
    <w:rsid w:val="001750F0"/>
    <w:rsid w:val="0017570E"/>
    <w:rsid w:val="00176035"/>
    <w:rsid w:val="00177894"/>
    <w:rsid w:val="00183337"/>
    <w:rsid w:val="0018701F"/>
    <w:rsid w:val="001905C7"/>
    <w:rsid w:val="001935D6"/>
    <w:rsid w:val="00194846"/>
    <w:rsid w:val="00197EF8"/>
    <w:rsid w:val="001A111A"/>
    <w:rsid w:val="001A1DDE"/>
    <w:rsid w:val="001A6402"/>
    <w:rsid w:val="001B3083"/>
    <w:rsid w:val="001B75FB"/>
    <w:rsid w:val="001C10E1"/>
    <w:rsid w:val="001C25CB"/>
    <w:rsid w:val="001C47CF"/>
    <w:rsid w:val="001C4E6D"/>
    <w:rsid w:val="001D1631"/>
    <w:rsid w:val="001D2408"/>
    <w:rsid w:val="001D4626"/>
    <w:rsid w:val="001D78AC"/>
    <w:rsid w:val="001E20EA"/>
    <w:rsid w:val="001E6B3B"/>
    <w:rsid w:val="001E75B5"/>
    <w:rsid w:val="001E7B49"/>
    <w:rsid w:val="001F158F"/>
    <w:rsid w:val="001F1628"/>
    <w:rsid w:val="001F2299"/>
    <w:rsid w:val="001F26CD"/>
    <w:rsid w:val="001F276F"/>
    <w:rsid w:val="001F2964"/>
    <w:rsid w:val="001F3A92"/>
    <w:rsid w:val="001F47EB"/>
    <w:rsid w:val="001F7D6D"/>
    <w:rsid w:val="0020059D"/>
    <w:rsid w:val="0020598E"/>
    <w:rsid w:val="00205A54"/>
    <w:rsid w:val="00207933"/>
    <w:rsid w:val="00207BD2"/>
    <w:rsid w:val="0021115B"/>
    <w:rsid w:val="002111B5"/>
    <w:rsid w:val="00211666"/>
    <w:rsid w:val="00212491"/>
    <w:rsid w:val="00213698"/>
    <w:rsid w:val="002173C4"/>
    <w:rsid w:val="0021787F"/>
    <w:rsid w:val="002206A0"/>
    <w:rsid w:val="00222E23"/>
    <w:rsid w:val="002243E7"/>
    <w:rsid w:val="00230854"/>
    <w:rsid w:val="00240C1C"/>
    <w:rsid w:val="002433A4"/>
    <w:rsid w:val="00247DA3"/>
    <w:rsid w:val="00253ECB"/>
    <w:rsid w:val="002616F7"/>
    <w:rsid w:val="00262D9F"/>
    <w:rsid w:val="00266472"/>
    <w:rsid w:val="00267DF3"/>
    <w:rsid w:val="002735A6"/>
    <w:rsid w:val="00274AC8"/>
    <w:rsid w:val="0027733B"/>
    <w:rsid w:val="00285276"/>
    <w:rsid w:val="002935BC"/>
    <w:rsid w:val="0029457F"/>
    <w:rsid w:val="002A0AF8"/>
    <w:rsid w:val="002A49E8"/>
    <w:rsid w:val="002A5770"/>
    <w:rsid w:val="002A649D"/>
    <w:rsid w:val="002A66FF"/>
    <w:rsid w:val="002A7CC7"/>
    <w:rsid w:val="002B4C17"/>
    <w:rsid w:val="002B6759"/>
    <w:rsid w:val="002C6F6E"/>
    <w:rsid w:val="002D3900"/>
    <w:rsid w:val="002D4FCC"/>
    <w:rsid w:val="002D5EF7"/>
    <w:rsid w:val="002D6BA5"/>
    <w:rsid w:val="002D7ED6"/>
    <w:rsid w:val="002E36AB"/>
    <w:rsid w:val="002E41A7"/>
    <w:rsid w:val="002E5FF8"/>
    <w:rsid w:val="002F2315"/>
    <w:rsid w:val="002F3679"/>
    <w:rsid w:val="002F4FDE"/>
    <w:rsid w:val="002F7BFA"/>
    <w:rsid w:val="00302AF1"/>
    <w:rsid w:val="00310B3D"/>
    <w:rsid w:val="00311EED"/>
    <w:rsid w:val="003129F8"/>
    <w:rsid w:val="0031608C"/>
    <w:rsid w:val="0031691B"/>
    <w:rsid w:val="00317FA1"/>
    <w:rsid w:val="00321A34"/>
    <w:rsid w:val="00323216"/>
    <w:rsid w:val="003232F6"/>
    <w:rsid w:val="00323713"/>
    <w:rsid w:val="00325020"/>
    <w:rsid w:val="00325BA5"/>
    <w:rsid w:val="00326874"/>
    <w:rsid w:val="00326DE9"/>
    <w:rsid w:val="0032735C"/>
    <w:rsid w:val="003348DA"/>
    <w:rsid w:val="00336917"/>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4216"/>
    <w:rsid w:val="00397C5F"/>
    <w:rsid w:val="003A0EC3"/>
    <w:rsid w:val="003B07FD"/>
    <w:rsid w:val="003B0DB0"/>
    <w:rsid w:val="003B277D"/>
    <w:rsid w:val="003B36B4"/>
    <w:rsid w:val="003B51A5"/>
    <w:rsid w:val="003B6D8E"/>
    <w:rsid w:val="003B7C0E"/>
    <w:rsid w:val="003C0A4D"/>
    <w:rsid w:val="003C0F7C"/>
    <w:rsid w:val="003C2B95"/>
    <w:rsid w:val="003C5309"/>
    <w:rsid w:val="003C53D6"/>
    <w:rsid w:val="003C7D6F"/>
    <w:rsid w:val="003D105B"/>
    <w:rsid w:val="003D148F"/>
    <w:rsid w:val="003E04D7"/>
    <w:rsid w:val="003E431B"/>
    <w:rsid w:val="003E4CC8"/>
    <w:rsid w:val="003F2456"/>
    <w:rsid w:val="003F55C5"/>
    <w:rsid w:val="003F7315"/>
    <w:rsid w:val="003F7AA6"/>
    <w:rsid w:val="00400E4D"/>
    <w:rsid w:val="00402F8F"/>
    <w:rsid w:val="00404BE7"/>
    <w:rsid w:val="0041016F"/>
    <w:rsid w:val="00411E08"/>
    <w:rsid w:val="0041481E"/>
    <w:rsid w:val="00414927"/>
    <w:rsid w:val="00416914"/>
    <w:rsid w:val="0042042D"/>
    <w:rsid w:val="0042235D"/>
    <w:rsid w:val="00422823"/>
    <w:rsid w:val="00423AC4"/>
    <w:rsid w:val="004240E9"/>
    <w:rsid w:val="004331C2"/>
    <w:rsid w:val="00433DD3"/>
    <w:rsid w:val="00443A7B"/>
    <w:rsid w:val="00445D7A"/>
    <w:rsid w:val="00450C29"/>
    <w:rsid w:val="0045242B"/>
    <w:rsid w:val="00454C78"/>
    <w:rsid w:val="00457199"/>
    <w:rsid w:val="0046150D"/>
    <w:rsid w:val="004618C0"/>
    <w:rsid w:val="004627FF"/>
    <w:rsid w:val="00467353"/>
    <w:rsid w:val="004677F2"/>
    <w:rsid w:val="00471C40"/>
    <w:rsid w:val="0047523A"/>
    <w:rsid w:val="00476D75"/>
    <w:rsid w:val="00480DF1"/>
    <w:rsid w:val="00481561"/>
    <w:rsid w:val="00482058"/>
    <w:rsid w:val="004837C0"/>
    <w:rsid w:val="00487260"/>
    <w:rsid w:val="004906C7"/>
    <w:rsid w:val="004956A1"/>
    <w:rsid w:val="004A23CA"/>
    <w:rsid w:val="004A3FE9"/>
    <w:rsid w:val="004B0820"/>
    <w:rsid w:val="004B57BE"/>
    <w:rsid w:val="004B58CC"/>
    <w:rsid w:val="004B60BE"/>
    <w:rsid w:val="004C0F3C"/>
    <w:rsid w:val="004C22F6"/>
    <w:rsid w:val="004C459F"/>
    <w:rsid w:val="004C519D"/>
    <w:rsid w:val="004C74CB"/>
    <w:rsid w:val="004C7FB7"/>
    <w:rsid w:val="004D06E1"/>
    <w:rsid w:val="004D1CB1"/>
    <w:rsid w:val="004D24CA"/>
    <w:rsid w:val="004D5D1D"/>
    <w:rsid w:val="004D6796"/>
    <w:rsid w:val="004D70CC"/>
    <w:rsid w:val="004E1F76"/>
    <w:rsid w:val="004E48DE"/>
    <w:rsid w:val="004E5B26"/>
    <w:rsid w:val="004E78F3"/>
    <w:rsid w:val="004F7515"/>
    <w:rsid w:val="0050103D"/>
    <w:rsid w:val="00501B66"/>
    <w:rsid w:val="00502D0D"/>
    <w:rsid w:val="005030FB"/>
    <w:rsid w:val="00507D7C"/>
    <w:rsid w:val="00511E74"/>
    <w:rsid w:val="0051360C"/>
    <w:rsid w:val="00526B72"/>
    <w:rsid w:val="00533BDE"/>
    <w:rsid w:val="00543709"/>
    <w:rsid w:val="00545987"/>
    <w:rsid w:val="00546006"/>
    <w:rsid w:val="0055265E"/>
    <w:rsid w:val="0055295E"/>
    <w:rsid w:val="00557979"/>
    <w:rsid w:val="00563180"/>
    <w:rsid w:val="00563622"/>
    <w:rsid w:val="00563A92"/>
    <w:rsid w:val="0056445E"/>
    <w:rsid w:val="005651E0"/>
    <w:rsid w:val="0056713D"/>
    <w:rsid w:val="00573DF7"/>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799A"/>
    <w:rsid w:val="005C2714"/>
    <w:rsid w:val="005C7442"/>
    <w:rsid w:val="005C7ECA"/>
    <w:rsid w:val="005D47A8"/>
    <w:rsid w:val="005D6CEA"/>
    <w:rsid w:val="005E136A"/>
    <w:rsid w:val="005E6C16"/>
    <w:rsid w:val="005E6E2D"/>
    <w:rsid w:val="005E7E06"/>
    <w:rsid w:val="005F14A5"/>
    <w:rsid w:val="005F353A"/>
    <w:rsid w:val="005F48A1"/>
    <w:rsid w:val="005F4E00"/>
    <w:rsid w:val="006027E4"/>
    <w:rsid w:val="00613BF2"/>
    <w:rsid w:val="00614866"/>
    <w:rsid w:val="00616C07"/>
    <w:rsid w:val="00617632"/>
    <w:rsid w:val="00621593"/>
    <w:rsid w:val="00630D28"/>
    <w:rsid w:val="00631971"/>
    <w:rsid w:val="00633058"/>
    <w:rsid w:val="00633635"/>
    <w:rsid w:val="006340F8"/>
    <w:rsid w:val="00635843"/>
    <w:rsid w:val="00636E0D"/>
    <w:rsid w:val="00637B7E"/>
    <w:rsid w:val="00641EE2"/>
    <w:rsid w:val="00647CC8"/>
    <w:rsid w:val="00652B61"/>
    <w:rsid w:val="00652F66"/>
    <w:rsid w:val="00654CEA"/>
    <w:rsid w:val="0066058F"/>
    <w:rsid w:val="006609FF"/>
    <w:rsid w:val="00660C37"/>
    <w:rsid w:val="0066259C"/>
    <w:rsid w:val="00672CCE"/>
    <w:rsid w:val="0067672F"/>
    <w:rsid w:val="00676EE1"/>
    <w:rsid w:val="00681B49"/>
    <w:rsid w:val="00683011"/>
    <w:rsid w:val="00684C24"/>
    <w:rsid w:val="00684F5C"/>
    <w:rsid w:val="006854E5"/>
    <w:rsid w:val="00690B50"/>
    <w:rsid w:val="00693BE1"/>
    <w:rsid w:val="0069408C"/>
    <w:rsid w:val="00694FC3"/>
    <w:rsid w:val="006953FE"/>
    <w:rsid w:val="006958C6"/>
    <w:rsid w:val="00696205"/>
    <w:rsid w:val="00696799"/>
    <w:rsid w:val="006971BF"/>
    <w:rsid w:val="006A0D06"/>
    <w:rsid w:val="006A48D1"/>
    <w:rsid w:val="006B0894"/>
    <w:rsid w:val="006B3825"/>
    <w:rsid w:val="006B46FF"/>
    <w:rsid w:val="006B4FD7"/>
    <w:rsid w:val="006B51F8"/>
    <w:rsid w:val="006B5684"/>
    <w:rsid w:val="006C013C"/>
    <w:rsid w:val="006C26E0"/>
    <w:rsid w:val="006C39FC"/>
    <w:rsid w:val="006C3BB4"/>
    <w:rsid w:val="006C5029"/>
    <w:rsid w:val="006C64CF"/>
    <w:rsid w:val="006C6A4D"/>
    <w:rsid w:val="006D6740"/>
    <w:rsid w:val="006E3DE1"/>
    <w:rsid w:val="006F053F"/>
    <w:rsid w:val="006F1A13"/>
    <w:rsid w:val="006F2A24"/>
    <w:rsid w:val="006F2A89"/>
    <w:rsid w:val="006F32A8"/>
    <w:rsid w:val="007007B5"/>
    <w:rsid w:val="00700CD5"/>
    <w:rsid w:val="00701A49"/>
    <w:rsid w:val="00702615"/>
    <w:rsid w:val="00702CF8"/>
    <w:rsid w:val="0070385E"/>
    <w:rsid w:val="0070391F"/>
    <w:rsid w:val="007119FD"/>
    <w:rsid w:val="007123E7"/>
    <w:rsid w:val="00716DC0"/>
    <w:rsid w:val="0072115C"/>
    <w:rsid w:val="00730268"/>
    <w:rsid w:val="00731773"/>
    <w:rsid w:val="00731A1B"/>
    <w:rsid w:val="00731A3A"/>
    <w:rsid w:val="0074181A"/>
    <w:rsid w:val="00752D36"/>
    <w:rsid w:val="007537F8"/>
    <w:rsid w:val="00753F69"/>
    <w:rsid w:val="0075417B"/>
    <w:rsid w:val="00761BD8"/>
    <w:rsid w:val="00762234"/>
    <w:rsid w:val="00763374"/>
    <w:rsid w:val="00764380"/>
    <w:rsid w:val="00770142"/>
    <w:rsid w:val="00774270"/>
    <w:rsid w:val="0077573B"/>
    <w:rsid w:val="00781F7E"/>
    <w:rsid w:val="007840F7"/>
    <w:rsid w:val="00793AC2"/>
    <w:rsid w:val="00793B1E"/>
    <w:rsid w:val="00793D99"/>
    <w:rsid w:val="007943BD"/>
    <w:rsid w:val="00795C46"/>
    <w:rsid w:val="00795C81"/>
    <w:rsid w:val="007A300D"/>
    <w:rsid w:val="007A4601"/>
    <w:rsid w:val="007A4E66"/>
    <w:rsid w:val="007B11A4"/>
    <w:rsid w:val="007B2062"/>
    <w:rsid w:val="007B20AA"/>
    <w:rsid w:val="007B57D1"/>
    <w:rsid w:val="007B71E3"/>
    <w:rsid w:val="007C3A57"/>
    <w:rsid w:val="007C581A"/>
    <w:rsid w:val="007C699E"/>
    <w:rsid w:val="007D0B9D"/>
    <w:rsid w:val="007D0C68"/>
    <w:rsid w:val="007E0B61"/>
    <w:rsid w:val="007E1819"/>
    <w:rsid w:val="007E2D4B"/>
    <w:rsid w:val="007E3593"/>
    <w:rsid w:val="007E39E2"/>
    <w:rsid w:val="007F37B2"/>
    <w:rsid w:val="007F3A9C"/>
    <w:rsid w:val="007F4F97"/>
    <w:rsid w:val="007F59EA"/>
    <w:rsid w:val="00802D9D"/>
    <w:rsid w:val="00804B22"/>
    <w:rsid w:val="00806B27"/>
    <w:rsid w:val="00810217"/>
    <w:rsid w:val="00813C12"/>
    <w:rsid w:val="00815FC2"/>
    <w:rsid w:val="00820061"/>
    <w:rsid w:val="00820308"/>
    <w:rsid w:val="00820774"/>
    <w:rsid w:val="008213C1"/>
    <w:rsid w:val="008215A6"/>
    <w:rsid w:val="00827798"/>
    <w:rsid w:val="00827E8D"/>
    <w:rsid w:val="00831D8B"/>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5814"/>
    <w:rsid w:val="0087717B"/>
    <w:rsid w:val="00877732"/>
    <w:rsid w:val="00877E9A"/>
    <w:rsid w:val="00881CE0"/>
    <w:rsid w:val="00881E6A"/>
    <w:rsid w:val="008877B3"/>
    <w:rsid w:val="008914E5"/>
    <w:rsid w:val="00892949"/>
    <w:rsid w:val="00892A79"/>
    <w:rsid w:val="00893A3B"/>
    <w:rsid w:val="00894094"/>
    <w:rsid w:val="008959F6"/>
    <w:rsid w:val="0089667F"/>
    <w:rsid w:val="008A1EFE"/>
    <w:rsid w:val="008A7236"/>
    <w:rsid w:val="008B07C9"/>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5EF2"/>
    <w:rsid w:val="008E6DF5"/>
    <w:rsid w:val="008E7866"/>
    <w:rsid w:val="008F0D9F"/>
    <w:rsid w:val="008F1230"/>
    <w:rsid w:val="008F3465"/>
    <w:rsid w:val="008F3B8E"/>
    <w:rsid w:val="008F3DAB"/>
    <w:rsid w:val="008F61C3"/>
    <w:rsid w:val="008F7B77"/>
    <w:rsid w:val="00900F32"/>
    <w:rsid w:val="0090257A"/>
    <w:rsid w:val="00902FBE"/>
    <w:rsid w:val="00903160"/>
    <w:rsid w:val="00905B72"/>
    <w:rsid w:val="009075FE"/>
    <w:rsid w:val="00910BD8"/>
    <w:rsid w:val="009143EE"/>
    <w:rsid w:val="0091485A"/>
    <w:rsid w:val="0092299A"/>
    <w:rsid w:val="00923E42"/>
    <w:rsid w:val="00924D4A"/>
    <w:rsid w:val="009250FA"/>
    <w:rsid w:val="009263C1"/>
    <w:rsid w:val="00932134"/>
    <w:rsid w:val="009365B2"/>
    <w:rsid w:val="0093787D"/>
    <w:rsid w:val="00941023"/>
    <w:rsid w:val="00941F2F"/>
    <w:rsid w:val="00942802"/>
    <w:rsid w:val="00943BA6"/>
    <w:rsid w:val="00944AE9"/>
    <w:rsid w:val="00946ED2"/>
    <w:rsid w:val="00950294"/>
    <w:rsid w:val="00950EAC"/>
    <w:rsid w:val="00953BA6"/>
    <w:rsid w:val="00954C40"/>
    <w:rsid w:val="00956BEA"/>
    <w:rsid w:val="0096088C"/>
    <w:rsid w:val="009631C9"/>
    <w:rsid w:val="0096354A"/>
    <w:rsid w:val="009642CD"/>
    <w:rsid w:val="0096538F"/>
    <w:rsid w:val="00965605"/>
    <w:rsid w:val="009656F4"/>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01AE"/>
    <w:rsid w:val="009B1A47"/>
    <w:rsid w:val="009B2613"/>
    <w:rsid w:val="009B2A78"/>
    <w:rsid w:val="009B45BB"/>
    <w:rsid w:val="009B585F"/>
    <w:rsid w:val="009C1C7E"/>
    <w:rsid w:val="009C4FD7"/>
    <w:rsid w:val="009C4FFC"/>
    <w:rsid w:val="009C72D2"/>
    <w:rsid w:val="009C7C65"/>
    <w:rsid w:val="009D44E3"/>
    <w:rsid w:val="009D5979"/>
    <w:rsid w:val="009D656E"/>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11305"/>
    <w:rsid w:val="00A1230F"/>
    <w:rsid w:val="00A12CAE"/>
    <w:rsid w:val="00A17FF4"/>
    <w:rsid w:val="00A21FA6"/>
    <w:rsid w:val="00A222D5"/>
    <w:rsid w:val="00A24FD7"/>
    <w:rsid w:val="00A31B52"/>
    <w:rsid w:val="00A362F0"/>
    <w:rsid w:val="00A41D17"/>
    <w:rsid w:val="00A52AA1"/>
    <w:rsid w:val="00A571F8"/>
    <w:rsid w:val="00A608DF"/>
    <w:rsid w:val="00A67CD6"/>
    <w:rsid w:val="00A76762"/>
    <w:rsid w:val="00A7706A"/>
    <w:rsid w:val="00A7760C"/>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BB7"/>
    <w:rsid w:val="00AD7D5F"/>
    <w:rsid w:val="00AE01DB"/>
    <w:rsid w:val="00AE0E4A"/>
    <w:rsid w:val="00AE18A9"/>
    <w:rsid w:val="00AE2700"/>
    <w:rsid w:val="00AE3E9F"/>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2064"/>
    <w:rsid w:val="00B234F4"/>
    <w:rsid w:val="00B25F21"/>
    <w:rsid w:val="00B30D8F"/>
    <w:rsid w:val="00B32D84"/>
    <w:rsid w:val="00B333F7"/>
    <w:rsid w:val="00B34B07"/>
    <w:rsid w:val="00B35969"/>
    <w:rsid w:val="00B379D4"/>
    <w:rsid w:val="00B45593"/>
    <w:rsid w:val="00B46B7C"/>
    <w:rsid w:val="00B47F37"/>
    <w:rsid w:val="00B5422D"/>
    <w:rsid w:val="00B54622"/>
    <w:rsid w:val="00B5574B"/>
    <w:rsid w:val="00B6010A"/>
    <w:rsid w:val="00B6041E"/>
    <w:rsid w:val="00B63C9E"/>
    <w:rsid w:val="00B676D0"/>
    <w:rsid w:val="00B7140F"/>
    <w:rsid w:val="00B73F1A"/>
    <w:rsid w:val="00B77EEC"/>
    <w:rsid w:val="00B8174F"/>
    <w:rsid w:val="00B90B8D"/>
    <w:rsid w:val="00B9189F"/>
    <w:rsid w:val="00B93353"/>
    <w:rsid w:val="00B95FD8"/>
    <w:rsid w:val="00BA2D3F"/>
    <w:rsid w:val="00BA36BB"/>
    <w:rsid w:val="00BA4006"/>
    <w:rsid w:val="00BA42E4"/>
    <w:rsid w:val="00BA498E"/>
    <w:rsid w:val="00BA61BC"/>
    <w:rsid w:val="00BA69E7"/>
    <w:rsid w:val="00BB0CB1"/>
    <w:rsid w:val="00BB24E3"/>
    <w:rsid w:val="00BB511E"/>
    <w:rsid w:val="00BB5534"/>
    <w:rsid w:val="00BB5BA1"/>
    <w:rsid w:val="00BB64B1"/>
    <w:rsid w:val="00BB73C1"/>
    <w:rsid w:val="00BC077E"/>
    <w:rsid w:val="00BC1F10"/>
    <w:rsid w:val="00BC482D"/>
    <w:rsid w:val="00BC6E17"/>
    <w:rsid w:val="00BC7A99"/>
    <w:rsid w:val="00BD2958"/>
    <w:rsid w:val="00BD4EE5"/>
    <w:rsid w:val="00BD54AB"/>
    <w:rsid w:val="00BD6084"/>
    <w:rsid w:val="00BD73CF"/>
    <w:rsid w:val="00BD7467"/>
    <w:rsid w:val="00BE14C9"/>
    <w:rsid w:val="00BE4E80"/>
    <w:rsid w:val="00BF0FAB"/>
    <w:rsid w:val="00BF14B0"/>
    <w:rsid w:val="00BF1C55"/>
    <w:rsid w:val="00BF20B6"/>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4560"/>
    <w:rsid w:val="00C15ED4"/>
    <w:rsid w:val="00C167BA"/>
    <w:rsid w:val="00C167F6"/>
    <w:rsid w:val="00C20F22"/>
    <w:rsid w:val="00C2185B"/>
    <w:rsid w:val="00C2252E"/>
    <w:rsid w:val="00C2411D"/>
    <w:rsid w:val="00C309B1"/>
    <w:rsid w:val="00C30D9B"/>
    <w:rsid w:val="00C3213D"/>
    <w:rsid w:val="00C32375"/>
    <w:rsid w:val="00C32C39"/>
    <w:rsid w:val="00C34070"/>
    <w:rsid w:val="00C344E3"/>
    <w:rsid w:val="00C34D6B"/>
    <w:rsid w:val="00C362CD"/>
    <w:rsid w:val="00C45017"/>
    <w:rsid w:val="00C46F92"/>
    <w:rsid w:val="00C47DF7"/>
    <w:rsid w:val="00C520A4"/>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58AF"/>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07851"/>
    <w:rsid w:val="00D1389D"/>
    <w:rsid w:val="00D15DED"/>
    <w:rsid w:val="00D16EDC"/>
    <w:rsid w:val="00D202CA"/>
    <w:rsid w:val="00D207FA"/>
    <w:rsid w:val="00D25042"/>
    <w:rsid w:val="00D2548E"/>
    <w:rsid w:val="00D30183"/>
    <w:rsid w:val="00D31A5D"/>
    <w:rsid w:val="00D32EA1"/>
    <w:rsid w:val="00D33263"/>
    <w:rsid w:val="00D336FF"/>
    <w:rsid w:val="00D33B06"/>
    <w:rsid w:val="00D3573C"/>
    <w:rsid w:val="00D40B2D"/>
    <w:rsid w:val="00D418D8"/>
    <w:rsid w:val="00D41ACA"/>
    <w:rsid w:val="00D426F1"/>
    <w:rsid w:val="00D44D33"/>
    <w:rsid w:val="00D47628"/>
    <w:rsid w:val="00D54C51"/>
    <w:rsid w:val="00D555FE"/>
    <w:rsid w:val="00D621D8"/>
    <w:rsid w:val="00D6262F"/>
    <w:rsid w:val="00D63512"/>
    <w:rsid w:val="00D64439"/>
    <w:rsid w:val="00D65835"/>
    <w:rsid w:val="00D65EA2"/>
    <w:rsid w:val="00D65F00"/>
    <w:rsid w:val="00D67A64"/>
    <w:rsid w:val="00D75911"/>
    <w:rsid w:val="00D804BB"/>
    <w:rsid w:val="00D80D09"/>
    <w:rsid w:val="00D82377"/>
    <w:rsid w:val="00D847B6"/>
    <w:rsid w:val="00D858C1"/>
    <w:rsid w:val="00D90C24"/>
    <w:rsid w:val="00D910DE"/>
    <w:rsid w:val="00D913A9"/>
    <w:rsid w:val="00D920E0"/>
    <w:rsid w:val="00D92C05"/>
    <w:rsid w:val="00D92F58"/>
    <w:rsid w:val="00D95814"/>
    <w:rsid w:val="00D96D25"/>
    <w:rsid w:val="00DA39BD"/>
    <w:rsid w:val="00DA5718"/>
    <w:rsid w:val="00DA7CB4"/>
    <w:rsid w:val="00DB18DF"/>
    <w:rsid w:val="00DB2061"/>
    <w:rsid w:val="00DB3FA1"/>
    <w:rsid w:val="00DB4BE0"/>
    <w:rsid w:val="00DB568E"/>
    <w:rsid w:val="00DB63F7"/>
    <w:rsid w:val="00DC1346"/>
    <w:rsid w:val="00DC2EF5"/>
    <w:rsid w:val="00DC33A2"/>
    <w:rsid w:val="00DC7177"/>
    <w:rsid w:val="00DD1557"/>
    <w:rsid w:val="00DD3339"/>
    <w:rsid w:val="00DD5297"/>
    <w:rsid w:val="00DD6CA2"/>
    <w:rsid w:val="00DD772B"/>
    <w:rsid w:val="00DD7AE7"/>
    <w:rsid w:val="00DE1353"/>
    <w:rsid w:val="00DE3617"/>
    <w:rsid w:val="00DF073D"/>
    <w:rsid w:val="00DF4720"/>
    <w:rsid w:val="00DF7509"/>
    <w:rsid w:val="00E03D80"/>
    <w:rsid w:val="00E10F76"/>
    <w:rsid w:val="00E13317"/>
    <w:rsid w:val="00E17602"/>
    <w:rsid w:val="00E20874"/>
    <w:rsid w:val="00E20901"/>
    <w:rsid w:val="00E214C3"/>
    <w:rsid w:val="00E243D6"/>
    <w:rsid w:val="00E25067"/>
    <w:rsid w:val="00E256A1"/>
    <w:rsid w:val="00E30638"/>
    <w:rsid w:val="00E31AD1"/>
    <w:rsid w:val="00E40A88"/>
    <w:rsid w:val="00E42973"/>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5C0"/>
    <w:rsid w:val="00E71F87"/>
    <w:rsid w:val="00E773E0"/>
    <w:rsid w:val="00E77E58"/>
    <w:rsid w:val="00E8725E"/>
    <w:rsid w:val="00E914AB"/>
    <w:rsid w:val="00E9158F"/>
    <w:rsid w:val="00E93BAD"/>
    <w:rsid w:val="00E94CE3"/>
    <w:rsid w:val="00E96ADC"/>
    <w:rsid w:val="00EA2D07"/>
    <w:rsid w:val="00EA34C2"/>
    <w:rsid w:val="00EB2E3C"/>
    <w:rsid w:val="00EB5F5C"/>
    <w:rsid w:val="00EC06D7"/>
    <w:rsid w:val="00EC0B88"/>
    <w:rsid w:val="00EC1EAC"/>
    <w:rsid w:val="00EC1F2B"/>
    <w:rsid w:val="00EC32C6"/>
    <w:rsid w:val="00EC3D4A"/>
    <w:rsid w:val="00ED0DDF"/>
    <w:rsid w:val="00ED1F18"/>
    <w:rsid w:val="00ED5372"/>
    <w:rsid w:val="00EE30E4"/>
    <w:rsid w:val="00EE416C"/>
    <w:rsid w:val="00EE5AC7"/>
    <w:rsid w:val="00EE622B"/>
    <w:rsid w:val="00EF084C"/>
    <w:rsid w:val="00EF6181"/>
    <w:rsid w:val="00F12B7A"/>
    <w:rsid w:val="00F133C5"/>
    <w:rsid w:val="00F15B78"/>
    <w:rsid w:val="00F16399"/>
    <w:rsid w:val="00F17249"/>
    <w:rsid w:val="00F30922"/>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560C6"/>
    <w:rsid w:val="00F61AA6"/>
    <w:rsid w:val="00F63D65"/>
    <w:rsid w:val="00F651DB"/>
    <w:rsid w:val="00F65413"/>
    <w:rsid w:val="00F671E0"/>
    <w:rsid w:val="00F673D7"/>
    <w:rsid w:val="00F733B9"/>
    <w:rsid w:val="00F74CF8"/>
    <w:rsid w:val="00F77523"/>
    <w:rsid w:val="00F865BA"/>
    <w:rsid w:val="00F86838"/>
    <w:rsid w:val="00F87078"/>
    <w:rsid w:val="00F92F9B"/>
    <w:rsid w:val="00F9548F"/>
    <w:rsid w:val="00F97DFB"/>
    <w:rsid w:val="00FA2575"/>
    <w:rsid w:val="00FA28E9"/>
    <w:rsid w:val="00FA2DE4"/>
    <w:rsid w:val="00FA4B39"/>
    <w:rsid w:val="00FA686C"/>
    <w:rsid w:val="00FB15DD"/>
    <w:rsid w:val="00FB528C"/>
    <w:rsid w:val="00FB594B"/>
    <w:rsid w:val="00FB7808"/>
    <w:rsid w:val="00FB7C64"/>
    <w:rsid w:val="00FC7354"/>
    <w:rsid w:val="00FC7A86"/>
    <w:rsid w:val="00FD1D3F"/>
    <w:rsid w:val="00FD29C0"/>
    <w:rsid w:val="00FD532C"/>
    <w:rsid w:val="00FD72C7"/>
    <w:rsid w:val="00FE1AE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E7DF164"/>
  <w15:docId w15:val="{E0C5DBF7-B66B-4E1E-B6DE-0C870572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C0AA-BA29-487E-BA0B-6DDC391E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8020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9264</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Koenig</cp:lastModifiedBy>
  <cp:revision>3</cp:revision>
  <cp:lastPrinted>2019-10-01T06:19:00Z</cp:lastPrinted>
  <dcterms:created xsi:type="dcterms:W3CDTF">2019-10-01T06:20:00Z</dcterms:created>
  <dcterms:modified xsi:type="dcterms:W3CDTF">2019-10-01T06:20:00Z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