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47C6E955" w14:textId="77777777" w:rsidTr="00242034">
        <w:trPr>
          <w:cantSplit/>
          <w:trHeight w:val="2545"/>
        </w:trPr>
        <w:tc>
          <w:tcPr>
            <w:tcW w:w="7140" w:type="dxa"/>
          </w:tcPr>
          <w:p w14:paraId="51842F30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5713302F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162C5C8F" w14:textId="77777777" w:rsidR="000E1ECE" w:rsidRPr="00C06A4E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06A4E">
              <w:rPr>
                <w:b/>
                <w:bCs/>
                <w:sz w:val="14"/>
              </w:rPr>
              <w:t>Kontakt</w:t>
            </w:r>
          </w:p>
          <w:p w14:paraId="3EE7997D" w14:textId="77777777" w:rsidR="000E1ECE" w:rsidRPr="00C06A4E" w:rsidRDefault="00F62F46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55F82B72" w14:textId="77777777" w:rsidR="000E1ECE" w:rsidRPr="00C06A4E" w:rsidRDefault="000E1ECE" w:rsidP="00FE3116">
            <w:pPr>
              <w:rPr>
                <w:bCs/>
                <w:sz w:val="14"/>
              </w:rPr>
            </w:pPr>
            <w:r w:rsidRPr="00C06A4E">
              <w:rPr>
                <w:bCs/>
                <w:sz w:val="14"/>
              </w:rPr>
              <w:t>Marketing Communications</w:t>
            </w:r>
          </w:p>
          <w:p w14:paraId="2CA7A8DB" w14:textId="77777777" w:rsidR="000E1ECE" w:rsidRPr="00C06A4E" w:rsidRDefault="000E1ECE" w:rsidP="00FE3116">
            <w:pPr>
              <w:rPr>
                <w:bCs/>
                <w:sz w:val="14"/>
              </w:rPr>
            </w:pPr>
            <w:r w:rsidRPr="00C06A4E">
              <w:rPr>
                <w:bCs/>
                <w:sz w:val="14"/>
              </w:rPr>
              <w:t>Coperion GmbH</w:t>
            </w:r>
          </w:p>
          <w:p w14:paraId="37059760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6C8D1218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7AFC02D9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310640D5" w14:textId="7777777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F62F46">
              <w:rPr>
                <w:bCs/>
                <w:sz w:val="14"/>
              </w:rPr>
              <w:t>5 07</w:t>
            </w:r>
          </w:p>
          <w:p w14:paraId="7B997D2F" w14:textId="77777777" w:rsidR="000E1ECE" w:rsidRPr="00F42FF5" w:rsidRDefault="00F62F46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A646D8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09CAE52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34F230A1" w14:textId="208A3F88" w:rsidR="00156744" w:rsidRDefault="006B46FF">
      <w:pPr>
        <w:pStyle w:val="Pressemitteilung"/>
      </w:pPr>
      <w:r>
        <w:t>Pressemitteilung</w:t>
      </w:r>
    </w:p>
    <w:p w14:paraId="4A4066A8" w14:textId="54CB48A1" w:rsidR="00FB7F51" w:rsidRPr="00CD394D" w:rsidRDefault="00F04475" w:rsidP="00797B83">
      <w:pPr>
        <w:pStyle w:val="Pressemitteilung"/>
      </w:pPr>
      <w:r>
        <w:t xml:space="preserve">Ausbau der Zusammenarbeit von </w:t>
      </w:r>
      <w:r w:rsidRPr="00F04475">
        <w:t xml:space="preserve">Coperion und Brückner </w:t>
      </w:r>
      <w:bookmarkStart w:id="2" w:name="_Hlk84583706"/>
      <w:r w:rsidRPr="00F04475">
        <w:t>Maschinenbau</w:t>
      </w:r>
      <w:bookmarkEnd w:id="2"/>
    </w:p>
    <w:p w14:paraId="23AF1087" w14:textId="1554AA6B" w:rsidR="00C8057F" w:rsidRPr="00E013E2" w:rsidRDefault="00F04475" w:rsidP="00D450BD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Brückner </w:t>
      </w:r>
      <w:r w:rsidRPr="00F04475">
        <w:rPr>
          <w:b/>
          <w:sz w:val="28"/>
        </w:rPr>
        <w:t xml:space="preserve">Maschinenbau </w:t>
      </w:r>
      <w:r>
        <w:rPr>
          <w:b/>
          <w:sz w:val="28"/>
        </w:rPr>
        <w:t>platziert Großauftrag bei Coperion</w:t>
      </w:r>
    </w:p>
    <w:p w14:paraId="6E05286E" w14:textId="2C7891E8" w:rsidR="009C2E9D" w:rsidRDefault="00D31A5D" w:rsidP="006B7A31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F04475">
        <w:rPr>
          <w:i/>
          <w:iCs/>
        </w:rPr>
        <w:t>Oktober</w:t>
      </w:r>
      <w:r w:rsidR="00C613FC">
        <w:rPr>
          <w:i/>
          <w:iCs/>
        </w:rPr>
        <w:t xml:space="preserve"> 202</w:t>
      </w:r>
      <w:r w:rsidR="00A41DB0">
        <w:rPr>
          <w:i/>
          <w:iCs/>
        </w:rPr>
        <w:t>1</w:t>
      </w:r>
      <w:r>
        <w:t xml:space="preserve"> –</w:t>
      </w:r>
      <w:r w:rsidR="00F04475">
        <w:t xml:space="preserve"> Brückner Maschinenbau, </w:t>
      </w:r>
      <w:r w:rsidR="00F04475" w:rsidRPr="00F04475">
        <w:t xml:space="preserve">weltweit </w:t>
      </w:r>
      <w:r w:rsidR="00F04475">
        <w:t>führender</w:t>
      </w:r>
      <w:r w:rsidR="00F04475" w:rsidRPr="00F04475">
        <w:t xml:space="preserve"> Hersteller von Anlagen für Kunststoff-Streckfolien, </w:t>
      </w:r>
      <w:r w:rsidR="009C2E9D">
        <w:t>beauftragt Coperion mit mehr als 50 ZSK</w:t>
      </w:r>
      <w:r w:rsidR="00F13C4A">
        <w:t xml:space="preserve"> Mc</w:t>
      </w:r>
      <w:r w:rsidR="00F13C4A" w:rsidRPr="00F13C4A">
        <w:rPr>
          <w:vertAlign w:val="superscript"/>
        </w:rPr>
        <w:t>18</w:t>
      </w:r>
      <w:r w:rsidR="00B43270">
        <w:t>-</w:t>
      </w:r>
      <w:r w:rsidR="007B28B9">
        <w:t>Doppelschneckenextruder</w:t>
      </w:r>
      <w:r w:rsidR="00110A41">
        <w:t>n</w:t>
      </w:r>
      <w:r w:rsidR="009C2E9D">
        <w:t xml:space="preserve">. Diese </w:t>
      </w:r>
      <w:r w:rsidR="007B28B9">
        <w:t>werden in</w:t>
      </w:r>
      <w:r w:rsidR="009C2E9D">
        <w:t xml:space="preserve"> Anlagen zur Herstellung </w:t>
      </w:r>
      <w:r w:rsidR="00A3571F" w:rsidRPr="00A3571F">
        <w:t>flexible</w:t>
      </w:r>
      <w:r w:rsidR="00A3571F">
        <w:t>r</w:t>
      </w:r>
      <w:r w:rsidR="00A3571F" w:rsidRPr="00A3571F">
        <w:t xml:space="preserve"> BOPET-Verpackungsfolien</w:t>
      </w:r>
      <w:r w:rsidR="009C2E9D" w:rsidRPr="009C2E9D">
        <w:t xml:space="preserve"> </w:t>
      </w:r>
      <w:r w:rsidR="007B28B9">
        <w:t>integriert</w:t>
      </w:r>
      <w:r w:rsidR="00110A41">
        <w:t>, die Brückner in China installieren wird</w:t>
      </w:r>
      <w:r w:rsidR="009C2E9D">
        <w:t xml:space="preserve">. </w:t>
      </w:r>
      <w:r w:rsidR="00110A41">
        <w:t xml:space="preserve">Die ZSK-Extruder besitzen </w:t>
      </w:r>
      <w:r w:rsidR="001C467E">
        <w:t>Schneckendurchmesser von 70</w:t>
      </w:r>
      <w:r w:rsidR="00B30366">
        <w:t xml:space="preserve"> mm</w:t>
      </w:r>
      <w:r w:rsidR="001C467E">
        <w:t xml:space="preserve"> bis 177 mm.</w:t>
      </w:r>
      <w:r w:rsidR="00110A41">
        <w:t xml:space="preserve"> </w:t>
      </w:r>
    </w:p>
    <w:p w14:paraId="2E7ED74B" w14:textId="2DC96CEB" w:rsidR="00DF776A" w:rsidRDefault="009C2E9D" w:rsidP="006B7A31">
      <w:pPr>
        <w:pStyle w:val="text"/>
        <w:suppressAutoHyphens/>
        <w:spacing w:before="240"/>
      </w:pPr>
      <w:r>
        <w:t xml:space="preserve">Der erneute Großauftrag, den Brückner </w:t>
      </w:r>
      <w:r w:rsidR="00AC2972">
        <w:t xml:space="preserve">Maschinenbau </w:t>
      </w:r>
      <w:r>
        <w:t xml:space="preserve">bei Coperion platziert, </w:t>
      </w:r>
      <w:r w:rsidR="001C467E">
        <w:t>basiert auf der</w:t>
      </w:r>
      <w:r>
        <w:t xml:space="preserve"> langjährige</w:t>
      </w:r>
      <w:r w:rsidR="001C467E">
        <w:t>n, engen</w:t>
      </w:r>
      <w:r>
        <w:t xml:space="preserve"> </w:t>
      </w:r>
      <w:r w:rsidR="001C467E">
        <w:t xml:space="preserve">Zusammenarbeit </w:t>
      </w:r>
      <w:r>
        <w:t xml:space="preserve">beider Unternehmen. Brückner entscheidet sich mit diesem Auftrag gezielt für die bewährte Coperion-Technologie, </w:t>
      </w:r>
      <w:r w:rsidR="007B28B9">
        <w:t xml:space="preserve">die </w:t>
      </w:r>
      <w:r w:rsidR="00BB77F1">
        <w:t xml:space="preserve">das Unternehmen </w:t>
      </w:r>
      <w:r w:rsidR="007B28B9">
        <w:t xml:space="preserve">bereits in zahlreiche Streckfolien-Anlagen integriert </w:t>
      </w:r>
      <w:r w:rsidR="00BB77F1">
        <w:t>hat</w:t>
      </w:r>
      <w:r w:rsidR="007B28B9">
        <w:t xml:space="preserve">. Die ZSK-Extruder </w:t>
      </w:r>
      <w:r w:rsidR="001C467E">
        <w:t xml:space="preserve">übernehmen </w:t>
      </w:r>
      <w:r w:rsidR="00A3571F">
        <w:t xml:space="preserve">dabei </w:t>
      </w:r>
      <w:r w:rsidR="007B28B9">
        <w:t xml:space="preserve">die Aufschmelzung der Compounds, mit denen </w:t>
      </w:r>
      <w:r w:rsidR="007B28B9" w:rsidRPr="009C2E9D">
        <w:t>die Folien-Streckanlagen beschickt werden</w:t>
      </w:r>
      <w:r w:rsidR="007B28B9">
        <w:t>.</w:t>
      </w:r>
      <w:r w:rsidR="001C467E">
        <w:t xml:space="preserve"> </w:t>
      </w:r>
      <w:r w:rsidR="00A3571F">
        <w:t>D</w:t>
      </w:r>
      <w:r w:rsidR="00DF776A">
        <w:t xml:space="preserve">ank </w:t>
      </w:r>
      <w:r w:rsidR="00BB77F1">
        <w:t>des</w:t>
      </w:r>
      <w:r w:rsidR="00DF776A">
        <w:t xml:space="preserve"> hohen Drehmoments</w:t>
      </w:r>
      <w:r w:rsidR="00A3571F">
        <w:t xml:space="preserve"> erzielen die ZSK</w:t>
      </w:r>
      <w:r w:rsidR="00F13C4A">
        <w:t xml:space="preserve"> Mc</w:t>
      </w:r>
      <w:r w:rsidR="00F13C4A" w:rsidRPr="00F13C4A">
        <w:rPr>
          <w:vertAlign w:val="superscript"/>
        </w:rPr>
        <w:t>18</w:t>
      </w:r>
      <w:r w:rsidR="00A3571F">
        <w:t xml:space="preserve">-Extruder von Coperion </w:t>
      </w:r>
      <w:r w:rsidR="00BB77F1">
        <w:t xml:space="preserve">sehr hohe Durchsätze bei gleichzeitig </w:t>
      </w:r>
      <w:r w:rsidR="00F30EC0">
        <w:t>niedrigen</w:t>
      </w:r>
      <w:r w:rsidR="00DF776A">
        <w:t xml:space="preserve"> Produkttemperaturen</w:t>
      </w:r>
      <w:r w:rsidR="002E5A3A">
        <w:t xml:space="preserve"> und damit einer erstklassigen Produktqualität</w:t>
      </w:r>
      <w:r w:rsidR="00DF776A">
        <w:t xml:space="preserve">. </w:t>
      </w:r>
    </w:p>
    <w:p w14:paraId="46163582" w14:textId="5165A4BD" w:rsidR="00DF776A" w:rsidRDefault="00DF776A" w:rsidP="006B7A31">
      <w:pPr>
        <w:pStyle w:val="text"/>
        <w:suppressAutoHyphens/>
        <w:spacing w:before="240"/>
      </w:pPr>
      <w:r w:rsidRPr="00DF776A">
        <w:t xml:space="preserve">„Es freut uns sehr, dass Brückner </w:t>
      </w:r>
      <w:r w:rsidR="00AC2972">
        <w:t xml:space="preserve">Maschinenbau </w:t>
      </w:r>
      <w:r>
        <w:t xml:space="preserve">erneut auf unsere Technologie und unser Know-how setzt“, sagt Jochen Schofer, </w:t>
      </w:r>
      <w:r w:rsidRPr="008025E3">
        <w:t xml:space="preserve">Business Segment Manager Recycling &amp; </w:t>
      </w:r>
      <w:proofErr w:type="spellStart"/>
      <w:r w:rsidRPr="008025E3">
        <w:t>Direct</w:t>
      </w:r>
      <w:proofErr w:type="spellEnd"/>
      <w:r w:rsidRPr="008025E3">
        <w:t xml:space="preserve"> Extrusion</w:t>
      </w:r>
      <w:r>
        <w:t xml:space="preserve"> bei Coperion. „Wir schätzen die vertraute</w:t>
      </w:r>
      <w:r w:rsidR="00CA73D6">
        <w:t>,</w:t>
      </w:r>
      <w:r>
        <w:t xml:space="preserve"> </w:t>
      </w:r>
      <w:r w:rsidR="00497DBA">
        <w:t xml:space="preserve">langjährige </w:t>
      </w:r>
      <w:r>
        <w:t xml:space="preserve">Zusammenarbeit mit dem Pionier für </w:t>
      </w:r>
      <w:r w:rsidRPr="00DF776A">
        <w:t>Kunststofffolien</w:t>
      </w:r>
      <w:r w:rsidR="00BB77F1">
        <w:t xml:space="preserve">anlagen </w:t>
      </w:r>
      <w:r>
        <w:t xml:space="preserve">sehr. </w:t>
      </w:r>
      <w:r w:rsidR="0048772C">
        <w:t xml:space="preserve">Unsere Unternehmen verfolgen </w:t>
      </w:r>
      <w:r w:rsidR="00A2192A">
        <w:t>sehr ähnliche</w:t>
      </w:r>
      <w:r w:rsidR="0048772C">
        <w:t xml:space="preserve"> Ansprüche: Wir entwickeln </w:t>
      </w:r>
      <w:r w:rsidR="00CA73D6">
        <w:t xml:space="preserve">hochwertige </w:t>
      </w:r>
      <w:r w:rsidR="002E5A3A">
        <w:t>Technologien für die Kunststoffproduktion</w:t>
      </w:r>
      <w:r w:rsidR="0048772C">
        <w:t xml:space="preserve"> mit sehr hohem</w:t>
      </w:r>
      <w:r w:rsidR="00F13C4A">
        <w:t xml:space="preserve"> Durchsatz</w:t>
      </w:r>
      <w:r w:rsidR="002E5A3A">
        <w:t xml:space="preserve">. Wichtig ist uns dabei der </w:t>
      </w:r>
      <w:r w:rsidR="00CA73D6">
        <w:t xml:space="preserve">effiziente </w:t>
      </w:r>
      <w:r w:rsidR="00D35916">
        <w:t xml:space="preserve">Einsatz von </w:t>
      </w:r>
      <w:r w:rsidR="0048772C" w:rsidRPr="0048772C">
        <w:t xml:space="preserve">Ressourcen und </w:t>
      </w:r>
      <w:r w:rsidR="00A2192A">
        <w:t>eine hohe</w:t>
      </w:r>
      <w:r w:rsidR="002E5A3A">
        <w:t xml:space="preserve"> </w:t>
      </w:r>
      <w:r w:rsidR="0048772C" w:rsidRPr="0048772C">
        <w:t>Recyclingfähigkeit</w:t>
      </w:r>
      <w:r w:rsidR="00A2192A">
        <w:t xml:space="preserve"> der Endprodukte</w:t>
      </w:r>
      <w:r w:rsidR="0048772C">
        <w:t>.</w:t>
      </w:r>
      <w:r w:rsidR="002E5A3A">
        <w:t>“</w:t>
      </w:r>
    </w:p>
    <w:p w14:paraId="563DFC65" w14:textId="44F3B83D" w:rsidR="00F33925" w:rsidRDefault="00F33925" w:rsidP="002310E9">
      <w:pPr>
        <w:pStyle w:val="text"/>
        <w:suppressAutoHyphens/>
        <w:spacing w:before="240"/>
      </w:pPr>
    </w:p>
    <w:p w14:paraId="54EFE223" w14:textId="77777777" w:rsidR="00296B4F" w:rsidRPr="00BD40FE" w:rsidRDefault="00296B4F" w:rsidP="002310E9">
      <w:pPr>
        <w:pStyle w:val="text"/>
        <w:suppressAutoHyphens/>
        <w:spacing w:before="240"/>
      </w:pPr>
    </w:p>
    <w:p w14:paraId="23089A11" w14:textId="77777777" w:rsidR="00C309B1" w:rsidRPr="00BD40FE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B1DC022" w14:textId="14931985" w:rsidR="00E61917" w:rsidRDefault="00E61917" w:rsidP="00E61917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 xml:space="preserve">Polymer und Strategic </w:t>
      </w:r>
      <w:proofErr w:type="spellStart"/>
      <w:r>
        <w:rPr>
          <w:sz w:val="20"/>
        </w:rPr>
        <w:t>Markets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Aftermarket</w:t>
      </w:r>
      <w:proofErr w:type="spellEnd"/>
      <w:r>
        <w:rPr>
          <w:sz w:val="20"/>
        </w:rPr>
        <w:t xml:space="preserve"> Sales and Service</w:t>
      </w:r>
      <w:r>
        <w:rPr>
          <w:rFonts w:cs="Arial"/>
          <w:sz w:val="20"/>
        </w:rPr>
        <w:t xml:space="preserve"> sowie seinen 30 Vertriebs- und Servicegesellschaften. Coperion K-Tron ist eine Marke von Coperion.</w:t>
      </w:r>
    </w:p>
    <w:p w14:paraId="7628F211" w14:textId="77777777" w:rsidR="00345B00" w:rsidRPr="00097628" w:rsidRDefault="00345B00" w:rsidP="00345B00">
      <w:pPr>
        <w:rPr>
          <w:rFonts w:cs="Arial"/>
          <w:sz w:val="20"/>
        </w:rPr>
      </w:pPr>
    </w:p>
    <w:p w14:paraId="1BDB75B5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4D3F5A39" w14:textId="77777777" w:rsidR="005D6CEA" w:rsidRDefault="005D6CEA" w:rsidP="00E549E6">
      <w:pPr>
        <w:pStyle w:val="Trennung"/>
        <w:spacing w:before="240" w:after="240"/>
      </w:pPr>
    </w:p>
    <w:p w14:paraId="127522C3" w14:textId="4066490F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854FB1">
        <w:rPr>
          <w:u w:val="single"/>
        </w:rPr>
        <w:t xml:space="preserve">, </w:t>
      </w:r>
      <w:r>
        <w:rPr>
          <w:u w:val="single"/>
        </w:rPr>
        <w:t>englischer</w:t>
      </w:r>
      <w:r w:rsidR="00854FB1">
        <w:rPr>
          <w:u w:val="single"/>
        </w:rPr>
        <w:t xml:space="preserve"> und chinesischer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32C35574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0AB208FA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6B0F1D62" w14:textId="77777777" w:rsidR="00095B7B" w:rsidRDefault="00095B7B">
      <w:pPr>
        <w:pStyle w:val="Beleg"/>
        <w:spacing w:before="360"/>
      </w:pPr>
    </w:p>
    <w:p w14:paraId="3DE72C24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68953E83" w14:textId="6A46B272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</w:r>
      <w:r w:rsidR="00446BCC">
        <w:t>Im Kühlen Grund 10</w:t>
      </w:r>
      <w:r w:rsidR="00446BCC"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408C14D6" w14:textId="77777777" w:rsidR="00454C78" w:rsidRDefault="00454C78" w:rsidP="00950294">
      <w:pPr>
        <w:pStyle w:val="Konsens"/>
        <w:spacing w:before="120"/>
        <w:rPr>
          <w:szCs w:val="22"/>
        </w:rPr>
      </w:pPr>
    </w:p>
    <w:p w14:paraId="13B384B2" w14:textId="5515DDCC" w:rsidR="008A0845" w:rsidRDefault="008A0845" w:rsidP="00296B4F">
      <w:pPr>
        <w:overflowPunct/>
        <w:autoSpaceDE/>
        <w:autoSpaceDN/>
        <w:adjustRightInd/>
        <w:textAlignment w:val="auto"/>
        <w:rPr>
          <w:rFonts w:cs="Arial"/>
          <w:iCs/>
          <w:szCs w:val="22"/>
        </w:rPr>
      </w:pPr>
      <w:bookmarkStart w:id="4" w:name="_Hlk84913804"/>
    </w:p>
    <w:p w14:paraId="42EAC6DB" w14:textId="58CEF39A" w:rsidR="001B07B0" w:rsidRDefault="001B07B0" w:rsidP="00296B4F">
      <w:pPr>
        <w:overflowPunct/>
        <w:autoSpaceDE/>
        <w:autoSpaceDN/>
        <w:adjustRightInd/>
        <w:textAlignment w:val="auto"/>
        <w:rPr>
          <w:rFonts w:cs="Arial"/>
          <w:iCs/>
          <w:noProof/>
          <w:szCs w:val="22"/>
        </w:rPr>
      </w:pPr>
    </w:p>
    <w:p w14:paraId="166439CF" w14:textId="77777777" w:rsidR="001741DA" w:rsidRDefault="001741DA" w:rsidP="00296B4F">
      <w:pPr>
        <w:overflowPunct/>
        <w:autoSpaceDE/>
        <w:autoSpaceDN/>
        <w:adjustRightInd/>
        <w:textAlignment w:val="auto"/>
        <w:rPr>
          <w:rFonts w:cs="Arial"/>
          <w:iCs/>
          <w:szCs w:val="22"/>
        </w:rPr>
      </w:pPr>
    </w:p>
    <w:p w14:paraId="5BBDE289" w14:textId="4543560A" w:rsidR="001B07B0" w:rsidRDefault="001B07B0" w:rsidP="009A1068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</w:rPr>
      </w:pPr>
    </w:p>
    <w:p w14:paraId="43489A3F" w14:textId="78F6E04F" w:rsidR="00294B15" w:rsidRDefault="00294B15" w:rsidP="009A1068">
      <w:pPr>
        <w:overflowPunct/>
        <w:autoSpaceDE/>
        <w:autoSpaceDN/>
        <w:adjustRightInd/>
        <w:spacing w:line="360" w:lineRule="auto"/>
        <w:textAlignment w:val="auto"/>
      </w:pPr>
      <w:r w:rsidRPr="00F04475">
        <w:t>Kunststoff-Streckfolien</w:t>
      </w:r>
      <w:r>
        <w:t xml:space="preserve">-Anlage von Brückner Maschinenbau, </w:t>
      </w:r>
      <w:r w:rsidR="009A1068">
        <w:t>bei der ZSK-Extruder von Coperion die Aufschmelzung der Compounds für die Beschickung übernehmen.</w:t>
      </w:r>
    </w:p>
    <w:p w14:paraId="3208224C" w14:textId="23F6D717" w:rsidR="009A1068" w:rsidRPr="009A1068" w:rsidRDefault="009A1068" w:rsidP="009A1068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szCs w:val="22"/>
        </w:rPr>
      </w:pPr>
      <w:r w:rsidRPr="009A1068">
        <w:rPr>
          <w:i/>
          <w:iCs/>
        </w:rPr>
        <w:t>Bild: Brückner Maschinenbau, Siegsdorf/Deutschland</w:t>
      </w:r>
    </w:p>
    <w:bookmarkEnd w:id="4"/>
    <w:p w14:paraId="40C8DF46" w14:textId="77777777" w:rsidR="001B07B0" w:rsidRDefault="001B07B0" w:rsidP="00296B4F">
      <w:pPr>
        <w:overflowPunct/>
        <w:autoSpaceDE/>
        <w:autoSpaceDN/>
        <w:adjustRightInd/>
        <w:textAlignment w:val="auto"/>
        <w:rPr>
          <w:rFonts w:cs="Arial"/>
          <w:iCs/>
          <w:szCs w:val="22"/>
        </w:rPr>
      </w:pPr>
    </w:p>
    <w:p w14:paraId="0C073F3C" w14:textId="4FA65151" w:rsidR="001B07B0" w:rsidRPr="001B07B0" w:rsidRDefault="001B07B0" w:rsidP="00296B4F">
      <w:pPr>
        <w:overflowPunct/>
        <w:autoSpaceDE/>
        <w:autoSpaceDN/>
        <w:adjustRightInd/>
        <w:textAlignment w:val="auto"/>
        <w:rPr>
          <w:rFonts w:cs="Arial"/>
          <w:i/>
          <w:szCs w:val="22"/>
        </w:rPr>
      </w:pPr>
    </w:p>
    <w:sectPr w:rsidR="001B07B0" w:rsidRPr="001B07B0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A8F5" w14:textId="77777777" w:rsidR="00CC6D75" w:rsidRDefault="00CC6D75">
      <w:r>
        <w:separator/>
      </w:r>
    </w:p>
  </w:endnote>
  <w:endnote w:type="continuationSeparator" w:id="0">
    <w:p w14:paraId="3B6AFA31" w14:textId="77777777" w:rsidR="00CC6D75" w:rsidRDefault="00C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3C6E34F8" w14:textId="77777777">
      <w:trPr>
        <w:cantSplit/>
      </w:trPr>
      <w:tc>
        <w:tcPr>
          <w:tcW w:w="7428" w:type="dxa"/>
          <w:noWrap/>
          <w:vAlign w:val="bottom"/>
        </w:tcPr>
        <w:p w14:paraId="2DD41EDA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3DB06797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B217E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B217E">
            <w:rPr>
              <w:rFonts w:cs="Arial"/>
              <w:noProof/>
              <w:sz w:val="14"/>
              <w:szCs w:val="14"/>
            </w:rPr>
            <w:t>6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3382CFE4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6AF2F172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5D771AC7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4AB6DE20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647451E8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3D4B3AE8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E8AA" w14:textId="77777777" w:rsidR="00CC6D75" w:rsidRDefault="00CC6D75">
      <w:r>
        <w:separator/>
      </w:r>
    </w:p>
  </w:footnote>
  <w:footnote w:type="continuationSeparator" w:id="0">
    <w:p w14:paraId="67FF6EC5" w14:textId="77777777" w:rsidR="00CC6D75" w:rsidRDefault="00CC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310AD881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3C9FBF67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8ADB021" wp14:editId="5A4AA426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577EA849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C882E8D" wp14:editId="0F6ED4E1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000E807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08209A7E" w14:textId="2AFCF29A" w:rsidR="00336917" w:rsidRDefault="00296B4F" w:rsidP="009D7E9E">
          <w:pPr>
            <w:pStyle w:val="Kopfzeile"/>
            <w:widowControl w:val="0"/>
          </w:pPr>
          <w:bookmarkStart w:id="5" w:name="HeaderPage2Date"/>
          <w:bookmarkEnd w:id="5"/>
          <w:r>
            <w:t>Oktober</w:t>
          </w:r>
          <w:r w:rsidR="004651E1">
            <w:t xml:space="preserve"> 202</w:t>
          </w:r>
          <w:r w:rsidR="00A41DB0"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5D38E24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3DD20C11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3E25B282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4166139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0F07A2B8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9E986BE" wp14:editId="7EE2FA0A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32FA24E4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49F5BB9" wp14:editId="508EBF6B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699CCEBD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0409B29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3150993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591D012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48C20A37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570EB0AD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3FB40619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2851"/>
    <w:rsid w:val="000058FA"/>
    <w:rsid w:val="000059E1"/>
    <w:rsid w:val="00010D93"/>
    <w:rsid w:val="00011BC9"/>
    <w:rsid w:val="00011DC6"/>
    <w:rsid w:val="00012749"/>
    <w:rsid w:val="00013181"/>
    <w:rsid w:val="00013520"/>
    <w:rsid w:val="0001598E"/>
    <w:rsid w:val="00015D71"/>
    <w:rsid w:val="000165CC"/>
    <w:rsid w:val="0002037B"/>
    <w:rsid w:val="00022BE8"/>
    <w:rsid w:val="00024466"/>
    <w:rsid w:val="000259B4"/>
    <w:rsid w:val="00030C9C"/>
    <w:rsid w:val="0003352E"/>
    <w:rsid w:val="000365B6"/>
    <w:rsid w:val="00036B50"/>
    <w:rsid w:val="00041474"/>
    <w:rsid w:val="000455BC"/>
    <w:rsid w:val="000458F6"/>
    <w:rsid w:val="00051DEE"/>
    <w:rsid w:val="00056F5E"/>
    <w:rsid w:val="000613F0"/>
    <w:rsid w:val="00063679"/>
    <w:rsid w:val="00076734"/>
    <w:rsid w:val="00077253"/>
    <w:rsid w:val="000800F8"/>
    <w:rsid w:val="000830F6"/>
    <w:rsid w:val="000836F6"/>
    <w:rsid w:val="00083D37"/>
    <w:rsid w:val="0008423F"/>
    <w:rsid w:val="00084342"/>
    <w:rsid w:val="00085F7C"/>
    <w:rsid w:val="00091794"/>
    <w:rsid w:val="00095B7B"/>
    <w:rsid w:val="0009667F"/>
    <w:rsid w:val="00096924"/>
    <w:rsid w:val="000975A9"/>
    <w:rsid w:val="00097628"/>
    <w:rsid w:val="00097A01"/>
    <w:rsid w:val="00097AA6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B63C1"/>
    <w:rsid w:val="000C0274"/>
    <w:rsid w:val="000C2259"/>
    <w:rsid w:val="000C2EE2"/>
    <w:rsid w:val="000C5792"/>
    <w:rsid w:val="000C5AD1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31F8"/>
    <w:rsid w:val="000F6564"/>
    <w:rsid w:val="000F683A"/>
    <w:rsid w:val="000F6B8C"/>
    <w:rsid w:val="001011E9"/>
    <w:rsid w:val="00105A36"/>
    <w:rsid w:val="001063BB"/>
    <w:rsid w:val="00106A1D"/>
    <w:rsid w:val="00110A41"/>
    <w:rsid w:val="001150FF"/>
    <w:rsid w:val="00121206"/>
    <w:rsid w:val="00121B89"/>
    <w:rsid w:val="00121C27"/>
    <w:rsid w:val="001232A5"/>
    <w:rsid w:val="001233AC"/>
    <w:rsid w:val="00124BAE"/>
    <w:rsid w:val="001278C6"/>
    <w:rsid w:val="00132A9D"/>
    <w:rsid w:val="00134ADF"/>
    <w:rsid w:val="001351D1"/>
    <w:rsid w:val="00135AD3"/>
    <w:rsid w:val="00140842"/>
    <w:rsid w:val="00145834"/>
    <w:rsid w:val="001460F7"/>
    <w:rsid w:val="0014635D"/>
    <w:rsid w:val="00147893"/>
    <w:rsid w:val="00151088"/>
    <w:rsid w:val="00151336"/>
    <w:rsid w:val="00151D30"/>
    <w:rsid w:val="00152DC3"/>
    <w:rsid w:val="00154551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4187"/>
    <w:rsid w:val="001741DA"/>
    <w:rsid w:val="001746AE"/>
    <w:rsid w:val="00174FF2"/>
    <w:rsid w:val="0017570E"/>
    <w:rsid w:val="0017584C"/>
    <w:rsid w:val="00176035"/>
    <w:rsid w:val="00177894"/>
    <w:rsid w:val="00183337"/>
    <w:rsid w:val="0018701F"/>
    <w:rsid w:val="001905C7"/>
    <w:rsid w:val="001935D6"/>
    <w:rsid w:val="00194846"/>
    <w:rsid w:val="00197146"/>
    <w:rsid w:val="001A111A"/>
    <w:rsid w:val="001A1DDE"/>
    <w:rsid w:val="001A6402"/>
    <w:rsid w:val="001B07B0"/>
    <w:rsid w:val="001B75FB"/>
    <w:rsid w:val="001C10E1"/>
    <w:rsid w:val="001C25CB"/>
    <w:rsid w:val="001C321C"/>
    <w:rsid w:val="001C467E"/>
    <w:rsid w:val="001C47CF"/>
    <w:rsid w:val="001C4E6D"/>
    <w:rsid w:val="001C4EFF"/>
    <w:rsid w:val="001C703F"/>
    <w:rsid w:val="001D1631"/>
    <w:rsid w:val="001D2408"/>
    <w:rsid w:val="001D4626"/>
    <w:rsid w:val="001D78AC"/>
    <w:rsid w:val="001E476E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5494E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94B15"/>
    <w:rsid w:val="00296B4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261A"/>
    <w:rsid w:val="002E36AB"/>
    <w:rsid w:val="002E41A7"/>
    <w:rsid w:val="002E47E9"/>
    <w:rsid w:val="002E5A3A"/>
    <w:rsid w:val="002E5FF8"/>
    <w:rsid w:val="002F1AED"/>
    <w:rsid w:val="002F2315"/>
    <w:rsid w:val="002F3679"/>
    <w:rsid w:val="002F4FDE"/>
    <w:rsid w:val="002F7BFA"/>
    <w:rsid w:val="003018DC"/>
    <w:rsid w:val="003129F8"/>
    <w:rsid w:val="00315C0C"/>
    <w:rsid w:val="0031608C"/>
    <w:rsid w:val="0031691B"/>
    <w:rsid w:val="0031752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0360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0ECC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196"/>
    <w:rsid w:val="0042042D"/>
    <w:rsid w:val="0042235D"/>
    <w:rsid w:val="00422823"/>
    <w:rsid w:val="00423AC4"/>
    <w:rsid w:val="004240E9"/>
    <w:rsid w:val="004331C2"/>
    <w:rsid w:val="00433DD3"/>
    <w:rsid w:val="00434F0A"/>
    <w:rsid w:val="00435BF2"/>
    <w:rsid w:val="00435F4D"/>
    <w:rsid w:val="00436CFB"/>
    <w:rsid w:val="00443FB2"/>
    <w:rsid w:val="00445D7A"/>
    <w:rsid w:val="004466B6"/>
    <w:rsid w:val="00446BCC"/>
    <w:rsid w:val="00450C29"/>
    <w:rsid w:val="00454C78"/>
    <w:rsid w:val="0046150D"/>
    <w:rsid w:val="004618C0"/>
    <w:rsid w:val="004627FF"/>
    <w:rsid w:val="00463E06"/>
    <w:rsid w:val="004651E1"/>
    <w:rsid w:val="004677F2"/>
    <w:rsid w:val="00471C40"/>
    <w:rsid w:val="00472D66"/>
    <w:rsid w:val="0047523A"/>
    <w:rsid w:val="00476D75"/>
    <w:rsid w:val="00480DF1"/>
    <w:rsid w:val="00482058"/>
    <w:rsid w:val="004837C0"/>
    <w:rsid w:val="0048487F"/>
    <w:rsid w:val="00487260"/>
    <w:rsid w:val="0048772C"/>
    <w:rsid w:val="004906C7"/>
    <w:rsid w:val="00494CCF"/>
    <w:rsid w:val="004956A1"/>
    <w:rsid w:val="0049575B"/>
    <w:rsid w:val="00495897"/>
    <w:rsid w:val="00497DBA"/>
    <w:rsid w:val="004A23CA"/>
    <w:rsid w:val="004A3FE9"/>
    <w:rsid w:val="004A4023"/>
    <w:rsid w:val="004B0820"/>
    <w:rsid w:val="004B5256"/>
    <w:rsid w:val="004B60BE"/>
    <w:rsid w:val="004C22F6"/>
    <w:rsid w:val="004C3400"/>
    <w:rsid w:val="004C459F"/>
    <w:rsid w:val="004C519D"/>
    <w:rsid w:val="004C74CB"/>
    <w:rsid w:val="004C74E4"/>
    <w:rsid w:val="004D1CB1"/>
    <w:rsid w:val="004D2281"/>
    <w:rsid w:val="004D24CA"/>
    <w:rsid w:val="004D5D1D"/>
    <w:rsid w:val="004D6796"/>
    <w:rsid w:val="004D70CC"/>
    <w:rsid w:val="004E48DE"/>
    <w:rsid w:val="004E4AC5"/>
    <w:rsid w:val="004E5B26"/>
    <w:rsid w:val="004E6ECE"/>
    <w:rsid w:val="004F276D"/>
    <w:rsid w:val="004F2F11"/>
    <w:rsid w:val="004F6144"/>
    <w:rsid w:val="004F7515"/>
    <w:rsid w:val="0050103D"/>
    <w:rsid w:val="00502D0D"/>
    <w:rsid w:val="00507D7C"/>
    <w:rsid w:val="00511E74"/>
    <w:rsid w:val="0051360C"/>
    <w:rsid w:val="00514411"/>
    <w:rsid w:val="00526B72"/>
    <w:rsid w:val="00527542"/>
    <w:rsid w:val="00532851"/>
    <w:rsid w:val="00533BDE"/>
    <w:rsid w:val="00534338"/>
    <w:rsid w:val="00543709"/>
    <w:rsid w:val="00546006"/>
    <w:rsid w:val="0055265E"/>
    <w:rsid w:val="0055295E"/>
    <w:rsid w:val="00552F6C"/>
    <w:rsid w:val="00557979"/>
    <w:rsid w:val="005620CE"/>
    <w:rsid w:val="00563622"/>
    <w:rsid w:val="00563A92"/>
    <w:rsid w:val="0056401C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85A07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ECA"/>
    <w:rsid w:val="005D47A8"/>
    <w:rsid w:val="005D6CEA"/>
    <w:rsid w:val="005D6E21"/>
    <w:rsid w:val="005E06AE"/>
    <w:rsid w:val="005E64AF"/>
    <w:rsid w:val="005E6C16"/>
    <w:rsid w:val="005E7092"/>
    <w:rsid w:val="005E7349"/>
    <w:rsid w:val="005E7E06"/>
    <w:rsid w:val="005F14A5"/>
    <w:rsid w:val="005F2490"/>
    <w:rsid w:val="005F353A"/>
    <w:rsid w:val="005F48A1"/>
    <w:rsid w:val="005F4E00"/>
    <w:rsid w:val="006027E4"/>
    <w:rsid w:val="006066F5"/>
    <w:rsid w:val="00613BF2"/>
    <w:rsid w:val="00614866"/>
    <w:rsid w:val="00616C07"/>
    <w:rsid w:val="00621593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7CC8"/>
    <w:rsid w:val="006520F7"/>
    <w:rsid w:val="00652B61"/>
    <w:rsid w:val="00652F66"/>
    <w:rsid w:val="00654CEA"/>
    <w:rsid w:val="0066058F"/>
    <w:rsid w:val="006609FF"/>
    <w:rsid w:val="00660C37"/>
    <w:rsid w:val="00672CCE"/>
    <w:rsid w:val="0067672F"/>
    <w:rsid w:val="00677EDC"/>
    <w:rsid w:val="00681B49"/>
    <w:rsid w:val="00683011"/>
    <w:rsid w:val="00684C24"/>
    <w:rsid w:val="00684F5C"/>
    <w:rsid w:val="006854E5"/>
    <w:rsid w:val="00690B43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B73A2"/>
    <w:rsid w:val="006B7A31"/>
    <w:rsid w:val="006C013C"/>
    <w:rsid w:val="006C39FC"/>
    <w:rsid w:val="006C3BB4"/>
    <w:rsid w:val="006C5029"/>
    <w:rsid w:val="006C64CF"/>
    <w:rsid w:val="006C6A69"/>
    <w:rsid w:val="006D0370"/>
    <w:rsid w:val="006D2C38"/>
    <w:rsid w:val="006D6740"/>
    <w:rsid w:val="006E5619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505D"/>
    <w:rsid w:val="007119FD"/>
    <w:rsid w:val="00714A64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7F8"/>
    <w:rsid w:val="00755660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2763"/>
    <w:rsid w:val="007840F7"/>
    <w:rsid w:val="007867E9"/>
    <w:rsid w:val="00793AC2"/>
    <w:rsid w:val="00793B1E"/>
    <w:rsid w:val="00793D99"/>
    <w:rsid w:val="007943BD"/>
    <w:rsid w:val="00795C46"/>
    <w:rsid w:val="00795C81"/>
    <w:rsid w:val="00797B83"/>
    <w:rsid w:val="007A300D"/>
    <w:rsid w:val="007A4E66"/>
    <w:rsid w:val="007B11A4"/>
    <w:rsid w:val="007B2062"/>
    <w:rsid w:val="007B20AA"/>
    <w:rsid w:val="007B217E"/>
    <w:rsid w:val="007B28B9"/>
    <w:rsid w:val="007B57D1"/>
    <w:rsid w:val="007C3A57"/>
    <w:rsid w:val="007C581A"/>
    <w:rsid w:val="007D0C68"/>
    <w:rsid w:val="007D4C0D"/>
    <w:rsid w:val="007D54DD"/>
    <w:rsid w:val="007D5ACD"/>
    <w:rsid w:val="007D782A"/>
    <w:rsid w:val="007E08B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4F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3C6F"/>
    <w:rsid w:val="00844839"/>
    <w:rsid w:val="00844A7E"/>
    <w:rsid w:val="00845CD6"/>
    <w:rsid w:val="00850EDA"/>
    <w:rsid w:val="00854FB1"/>
    <w:rsid w:val="00855AD0"/>
    <w:rsid w:val="0085698C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7F8D"/>
    <w:rsid w:val="008A0845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14C7"/>
    <w:rsid w:val="008E16B4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14F8A"/>
    <w:rsid w:val="0092299A"/>
    <w:rsid w:val="00923E42"/>
    <w:rsid w:val="00924D4A"/>
    <w:rsid w:val="009250FA"/>
    <w:rsid w:val="009263C1"/>
    <w:rsid w:val="00927BEF"/>
    <w:rsid w:val="009319C9"/>
    <w:rsid w:val="00932134"/>
    <w:rsid w:val="00932BB1"/>
    <w:rsid w:val="00935629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95E"/>
    <w:rsid w:val="00953BA6"/>
    <w:rsid w:val="00954C40"/>
    <w:rsid w:val="00955BF2"/>
    <w:rsid w:val="00956BEA"/>
    <w:rsid w:val="0096088C"/>
    <w:rsid w:val="0096218F"/>
    <w:rsid w:val="009631C9"/>
    <w:rsid w:val="0096354A"/>
    <w:rsid w:val="00965509"/>
    <w:rsid w:val="00965605"/>
    <w:rsid w:val="009658A3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5C5"/>
    <w:rsid w:val="00991A4F"/>
    <w:rsid w:val="009934DC"/>
    <w:rsid w:val="0099591C"/>
    <w:rsid w:val="009A1068"/>
    <w:rsid w:val="009A4193"/>
    <w:rsid w:val="009A498B"/>
    <w:rsid w:val="009A49C3"/>
    <w:rsid w:val="009A5D63"/>
    <w:rsid w:val="009B2613"/>
    <w:rsid w:val="009B2A78"/>
    <w:rsid w:val="009B585F"/>
    <w:rsid w:val="009C1C7E"/>
    <w:rsid w:val="009C2E9D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0D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92A"/>
    <w:rsid w:val="00A21FA6"/>
    <w:rsid w:val="00A222D5"/>
    <w:rsid w:val="00A27666"/>
    <w:rsid w:val="00A3571F"/>
    <w:rsid w:val="00A36156"/>
    <w:rsid w:val="00A41252"/>
    <w:rsid w:val="00A41D17"/>
    <w:rsid w:val="00A41DB0"/>
    <w:rsid w:val="00A51FBA"/>
    <w:rsid w:val="00A52AA1"/>
    <w:rsid w:val="00A571F8"/>
    <w:rsid w:val="00A608DF"/>
    <w:rsid w:val="00A65EF7"/>
    <w:rsid w:val="00A67CD6"/>
    <w:rsid w:val="00A743FD"/>
    <w:rsid w:val="00A76762"/>
    <w:rsid w:val="00A7706A"/>
    <w:rsid w:val="00A778C6"/>
    <w:rsid w:val="00A84FD5"/>
    <w:rsid w:val="00A857A3"/>
    <w:rsid w:val="00A857FF"/>
    <w:rsid w:val="00A920B6"/>
    <w:rsid w:val="00A92346"/>
    <w:rsid w:val="00A93EDE"/>
    <w:rsid w:val="00A954C5"/>
    <w:rsid w:val="00A95802"/>
    <w:rsid w:val="00AA4411"/>
    <w:rsid w:val="00AA582B"/>
    <w:rsid w:val="00AA6C5C"/>
    <w:rsid w:val="00AC0D11"/>
    <w:rsid w:val="00AC2972"/>
    <w:rsid w:val="00AC2F8F"/>
    <w:rsid w:val="00AC53C5"/>
    <w:rsid w:val="00AC7F56"/>
    <w:rsid w:val="00AD01B5"/>
    <w:rsid w:val="00AD062C"/>
    <w:rsid w:val="00AD1DB9"/>
    <w:rsid w:val="00AD4BB7"/>
    <w:rsid w:val="00AD6AA6"/>
    <w:rsid w:val="00AD7D5F"/>
    <w:rsid w:val="00AE01DB"/>
    <w:rsid w:val="00AE0B44"/>
    <w:rsid w:val="00AE0E4A"/>
    <w:rsid w:val="00AE2700"/>
    <w:rsid w:val="00AE5C2F"/>
    <w:rsid w:val="00AF1500"/>
    <w:rsid w:val="00AF1BAA"/>
    <w:rsid w:val="00AF1D14"/>
    <w:rsid w:val="00AF22C0"/>
    <w:rsid w:val="00AF545A"/>
    <w:rsid w:val="00AF56C2"/>
    <w:rsid w:val="00AF7CE2"/>
    <w:rsid w:val="00AF7CE4"/>
    <w:rsid w:val="00B05076"/>
    <w:rsid w:val="00B10378"/>
    <w:rsid w:val="00B10701"/>
    <w:rsid w:val="00B172B6"/>
    <w:rsid w:val="00B17CA0"/>
    <w:rsid w:val="00B20A0F"/>
    <w:rsid w:val="00B20B57"/>
    <w:rsid w:val="00B22064"/>
    <w:rsid w:val="00B234F4"/>
    <w:rsid w:val="00B25F21"/>
    <w:rsid w:val="00B30366"/>
    <w:rsid w:val="00B30D8F"/>
    <w:rsid w:val="00B333F7"/>
    <w:rsid w:val="00B34B07"/>
    <w:rsid w:val="00B35969"/>
    <w:rsid w:val="00B379D4"/>
    <w:rsid w:val="00B43270"/>
    <w:rsid w:val="00B45593"/>
    <w:rsid w:val="00B46B7C"/>
    <w:rsid w:val="00B47F37"/>
    <w:rsid w:val="00B5422D"/>
    <w:rsid w:val="00B54622"/>
    <w:rsid w:val="00B5574B"/>
    <w:rsid w:val="00B558DB"/>
    <w:rsid w:val="00B56466"/>
    <w:rsid w:val="00B57121"/>
    <w:rsid w:val="00B6010A"/>
    <w:rsid w:val="00B6041E"/>
    <w:rsid w:val="00B63C9E"/>
    <w:rsid w:val="00B676D0"/>
    <w:rsid w:val="00B7140F"/>
    <w:rsid w:val="00B7292E"/>
    <w:rsid w:val="00B73F1A"/>
    <w:rsid w:val="00B77EEC"/>
    <w:rsid w:val="00B8174F"/>
    <w:rsid w:val="00B8406C"/>
    <w:rsid w:val="00B85B94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5745"/>
    <w:rsid w:val="00BA61BC"/>
    <w:rsid w:val="00BA69E7"/>
    <w:rsid w:val="00BB24E3"/>
    <w:rsid w:val="00BB5534"/>
    <w:rsid w:val="00BB5BA1"/>
    <w:rsid w:val="00BB64B1"/>
    <w:rsid w:val="00BB73C1"/>
    <w:rsid w:val="00BB77F1"/>
    <w:rsid w:val="00BC077E"/>
    <w:rsid w:val="00BC0E7F"/>
    <w:rsid w:val="00BC1F10"/>
    <w:rsid w:val="00BC482D"/>
    <w:rsid w:val="00BC4EDC"/>
    <w:rsid w:val="00BC6E17"/>
    <w:rsid w:val="00BD27B1"/>
    <w:rsid w:val="00BD40FE"/>
    <w:rsid w:val="00BD414C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4F7"/>
    <w:rsid w:val="00BF1C55"/>
    <w:rsid w:val="00BF270C"/>
    <w:rsid w:val="00BF4CDA"/>
    <w:rsid w:val="00BF52E0"/>
    <w:rsid w:val="00BF54B4"/>
    <w:rsid w:val="00BF582A"/>
    <w:rsid w:val="00BF7A93"/>
    <w:rsid w:val="00C01381"/>
    <w:rsid w:val="00C03CC6"/>
    <w:rsid w:val="00C0496D"/>
    <w:rsid w:val="00C06A4E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27825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3D6"/>
    <w:rsid w:val="00CA7B29"/>
    <w:rsid w:val="00CB4192"/>
    <w:rsid w:val="00CB4D65"/>
    <w:rsid w:val="00CB5427"/>
    <w:rsid w:val="00CC2FDB"/>
    <w:rsid w:val="00CC6D75"/>
    <w:rsid w:val="00CD01C6"/>
    <w:rsid w:val="00CD26B1"/>
    <w:rsid w:val="00CD33CE"/>
    <w:rsid w:val="00CD394D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84E"/>
    <w:rsid w:val="00D02D0D"/>
    <w:rsid w:val="00D03189"/>
    <w:rsid w:val="00D03F1C"/>
    <w:rsid w:val="00D04EA2"/>
    <w:rsid w:val="00D04FE1"/>
    <w:rsid w:val="00D0519A"/>
    <w:rsid w:val="00D05C9B"/>
    <w:rsid w:val="00D0745C"/>
    <w:rsid w:val="00D1389D"/>
    <w:rsid w:val="00D13C10"/>
    <w:rsid w:val="00D15DED"/>
    <w:rsid w:val="00D16EDC"/>
    <w:rsid w:val="00D17AE4"/>
    <w:rsid w:val="00D207FA"/>
    <w:rsid w:val="00D25042"/>
    <w:rsid w:val="00D2548E"/>
    <w:rsid w:val="00D30183"/>
    <w:rsid w:val="00D31A5D"/>
    <w:rsid w:val="00D32527"/>
    <w:rsid w:val="00D32EA1"/>
    <w:rsid w:val="00D33263"/>
    <w:rsid w:val="00D336FF"/>
    <w:rsid w:val="00D33B06"/>
    <w:rsid w:val="00D3573C"/>
    <w:rsid w:val="00D35916"/>
    <w:rsid w:val="00D40B2D"/>
    <w:rsid w:val="00D40FA1"/>
    <w:rsid w:val="00D418D8"/>
    <w:rsid w:val="00D41ACA"/>
    <w:rsid w:val="00D44D33"/>
    <w:rsid w:val="00D450BD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6EBF"/>
    <w:rsid w:val="00D67A64"/>
    <w:rsid w:val="00D703A8"/>
    <w:rsid w:val="00D75911"/>
    <w:rsid w:val="00D804BB"/>
    <w:rsid w:val="00D80D09"/>
    <w:rsid w:val="00D82377"/>
    <w:rsid w:val="00D847B6"/>
    <w:rsid w:val="00D87312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600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2F94"/>
    <w:rsid w:val="00DE3617"/>
    <w:rsid w:val="00DE78A9"/>
    <w:rsid w:val="00DF073D"/>
    <w:rsid w:val="00DF42DC"/>
    <w:rsid w:val="00DF4720"/>
    <w:rsid w:val="00DF4EE0"/>
    <w:rsid w:val="00DF7509"/>
    <w:rsid w:val="00DF776A"/>
    <w:rsid w:val="00E013E2"/>
    <w:rsid w:val="00E03D80"/>
    <w:rsid w:val="00E10F76"/>
    <w:rsid w:val="00E13317"/>
    <w:rsid w:val="00E17602"/>
    <w:rsid w:val="00E20874"/>
    <w:rsid w:val="00E20901"/>
    <w:rsid w:val="00E209D3"/>
    <w:rsid w:val="00E243D6"/>
    <w:rsid w:val="00E25067"/>
    <w:rsid w:val="00E256A1"/>
    <w:rsid w:val="00E31AD1"/>
    <w:rsid w:val="00E3544F"/>
    <w:rsid w:val="00E40A88"/>
    <w:rsid w:val="00E42973"/>
    <w:rsid w:val="00E435F2"/>
    <w:rsid w:val="00E455FB"/>
    <w:rsid w:val="00E4628A"/>
    <w:rsid w:val="00E465A0"/>
    <w:rsid w:val="00E46EFE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1917"/>
    <w:rsid w:val="00E6383E"/>
    <w:rsid w:val="00E63CD1"/>
    <w:rsid w:val="00E6448B"/>
    <w:rsid w:val="00E65421"/>
    <w:rsid w:val="00E71F87"/>
    <w:rsid w:val="00E72A1D"/>
    <w:rsid w:val="00E77E58"/>
    <w:rsid w:val="00E8725E"/>
    <w:rsid w:val="00E905E6"/>
    <w:rsid w:val="00E914AB"/>
    <w:rsid w:val="00E9158F"/>
    <w:rsid w:val="00E93BAD"/>
    <w:rsid w:val="00E94CE3"/>
    <w:rsid w:val="00E96ADC"/>
    <w:rsid w:val="00E9708A"/>
    <w:rsid w:val="00EA2D07"/>
    <w:rsid w:val="00EA34C2"/>
    <w:rsid w:val="00EA4321"/>
    <w:rsid w:val="00EB2E3C"/>
    <w:rsid w:val="00EB5F5C"/>
    <w:rsid w:val="00EB6B7D"/>
    <w:rsid w:val="00EC027F"/>
    <w:rsid w:val="00EC06D7"/>
    <w:rsid w:val="00EC0B88"/>
    <w:rsid w:val="00EC1EAC"/>
    <w:rsid w:val="00EC1F2B"/>
    <w:rsid w:val="00EC32C6"/>
    <w:rsid w:val="00EC3D4A"/>
    <w:rsid w:val="00ED0990"/>
    <w:rsid w:val="00ED0DDF"/>
    <w:rsid w:val="00ED1F18"/>
    <w:rsid w:val="00ED5372"/>
    <w:rsid w:val="00EE416C"/>
    <w:rsid w:val="00EE5AC7"/>
    <w:rsid w:val="00EE5EF1"/>
    <w:rsid w:val="00EE622B"/>
    <w:rsid w:val="00EF084C"/>
    <w:rsid w:val="00EF6181"/>
    <w:rsid w:val="00F0188A"/>
    <w:rsid w:val="00F041B1"/>
    <w:rsid w:val="00F04475"/>
    <w:rsid w:val="00F06DD9"/>
    <w:rsid w:val="00F12B7A"/>
    <w:rsid w:val="00F133C5"/>
    <w:rsid w:val="00F13C4A"/>
    <w:rsid w:val="00F15B78"/>
    <w:rsid w:val="00F16399"/>
    <w:rsid w:val="00F17249"/>
    <w:rsid w:val="00F26D98"/>
    <w:rsid w:val="00F30EC0"/>
    <w:rsid w:val="00F31D8D"/>
    <w:rsid w:val="00F329DD"/>
    <w:rsid w:val="00F33465"/>
    <w:rsid w:val="00F335FA"/>
    <w:rsid w:val="00F33911"/>
    <w:rsid w:val="00F33925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2C11"/>
    <w:rsid w:val="00F62F46"/>
    <w:rsid w:val="00F63D65"/>
    <w:rsid w:val="00F671E0"/>
    <w:rsid w:val="00F673D7"/>
    <w:rsid w:val="00F733B9"/>
    <w:rsid w:val="00F74CF8"/>
    <w:rsid w:val="00F77523"/>
    <w:rsid w:val="00F8047C"/>
    <w:rsid w:val="00F8067E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A51C5"/>
    <w:rsid w:val="00FB15DD"/>
    <w:rsid w:val="00FB528C"/>
    <w:rsid w:val="00FB7808"/>
    <w:rsid w:val="00FB7C64"/>
    <w:rsid w:val="00FB7F51"/>
    <w:rsid w:val="00FC7354"/>
    <w:rsid w:val="00FC7A86"/>
    <w:rsid w:val="00FD1D3F"/>
    <w:rsid w:val="00FD2321"/>
    <w:rsid w:val="00FD29C0"/>
    <w:rsid w:val="00FD31F2"/>
    <w:rsid w:val="00FD4F8A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C1E4E6"/>
  <w15:docId w15:val="{16AC30FE-9426-4C85-A909-A5C8D8E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F4F8-7860-4DAF-8977-0530FE3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3280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2021-10-13T06:18:00Z</cp:lastPrinted>
  <dcterms:created xsi:type="dcterms:W3CDTF">2021-10-13T06:18:00Z</dcterms:created>
  <dcterms:modified xsi:type="dcterms:W3CDTF">2021-10-13T06:18:00Z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